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3E311" w14:textId="77777777" w:rsidR="00E21521" w:rsidRPr="00E21521" w:rsidRDefault="00E21521" w:rsidP="00E21521">
      <w:pPr>
        <w:jc w:val="right"/>
        <w:rPr>
          <w:rFonts w:ascii="Arial" w:hAnsi="Arial" w:cs="Arial"/>
          <w:b/>
          <w:i/>
          <w:sz w:val="24"/>
          <w:szCs w:val="24"/>
          <w:u w:val="single"/>
        </w:rPr>
      </w:pPr>
      <w:r w:rsidRPr="00E21521">
        <w:rPr>
          <w:rFonts w:ascii="Arial" w:hAnsi="Arial" w:cs="Arial"/>
          <w:b/>
          <w:i/>
          <w:sz w:val="24"/>
          <w:szCs w:val="24"/>
          <w:u w:val="single"/>
        </w:rPr>
        <w:t>Annexure-I</w:t>
      </w:r>
    </w:p>
    <w:p w14:paraId="47BB3BD4" w14:textId="11EB622D" w:rsidR="006B2D24" w:rsidRPr="00142EF8" w:rsidRDefault="00B728D7" w:rsidP="00242839">
      <w:pPr>
        <w:ind w:left="5040"/>
        <w:rPr>
          <w:rFonts w:ascii="Arial" w:hAnsi="Arial" w:cs="Arial"/>
          <w:b/>
          <w:sz w:val="24"/>
          <w:szCs w:val="24"/>
          <w:u w:val="single"/>
        </w:rPr>
      </w:pPr>
      <w:r w:rsidRPr="00142EF8">
        <w:rPr>
          <w:rFonts w:ascii="Arial" w:hAnsi="Arial" w:cs="Arial"/>
          <w:b/>
          <w:sz w:val="24"/>
          <w:szCs w:val="24"/>
          <w:u w:val="single"/>
        </w:rPr>
        <w:t>COMPARATIVE STATEMENT</w:t>
      </w:r>
      <w:r w:rsidR="00242839" w:rsidRPr="00242839">
        <w:rPr>
          <w:rFonts w:ascii="Arial" w:hAnsi="Arial" w:cs="Arial"/>
          <w:b/>
          <w:sz w:val="24"/>
          <w:szCs w:val="24"/>
        </w:rPr>
        <w:t xml:space="preserve">                                                      </w:t>
      </w:r>
      <w:r w:rsidR="00242839">
        <w:rPr>
          <w:rFonts w:ascii="Arial" w:hAnsi="Arial" w:cs="Arial"/>
          <w:b/>
          <w:sz w:val="24"/>
          <w:szCs w:val="24"/>
        </w:rPr>
        <w:tab/>
      </w:r>
      <w:r w:rsidR="00242839" w:rsidRPr="00242839">
        <w:rPr>
          <w:rFonts w:ascii="Arial" w:hAnsi="Arial" w:cs="Arial"/>
          <w:b/>
          <w:sz w:val="24"/>
          <w:szCs w:val="24"/>
        </w:rPr>
        <w:t>Date:</w:t>
      </w:r>
    </w:p>
    <w:p w14:paraId="74F30C94" w14:textId="77777777" w:rsidR="00C847D5" w:rsidRPr="00142EF8" w:rsidRDefault="00035E92" w:rsidP="00440823">
      <w:pPr>
        <w:spacing w:after="120"/>
        <w:jc w:val="center"/>
        <w:rPr>
          <w:rFonts w:ascii="Arial" w:hAnsi="Arial" w:cs="Arial"/>
          <w:i/>
          <w:sz w:val="24"/>
          <w:szCs w:val="24"/>
        </w:rPr>
      </w:pPr>
      <w:r w:rsidRPr="00142EF8">
        <w:rPr>
          <w:rFonts w:ascii="Arial" w:hAnsi="Arial" w:cs="Arial"/>
          <w:i/>
          <w:sz w:val="20"/>
          <w:szCs w:val="24"/>
        </w:rPr>
        <w:t>To be used for Purchase of G</w:t>
      </w:r>
      <w:r w:rsidR="006B2D24" w:rsidRPr="00142EF8">
        <w:rPr>
          <w:rFonts w:ascii="Arial" w:hAnsi="Arial" w:cs="Arial"/>
          <w:i/>
          <w:sz w:val="20"/>
          <w:szCs w:val="24"/>
        </w:rPr>
        <w:t>oods by Purchase Committee (</w:t>
      </w:r>
      <w:r w:rsidR="0085070B" w:rsidRPr="00142EF8">
        <w:rPr>
          <w:rFonts w:ascii="Arial" w:hAnsi="Arial" w:cs="Arial"/>
          <w:i/>
          <w:sz w:val="20"/>
          <w:szCs w:val="24"/>
        </w:rPr>
        <w:t xml:space="preserve">GFR </w:t>
      </w:r>
      <w:r w:rsidR="006B2D24" w:rsidRPr="00142EF8">
        <w:rPr>
          <w:rFonts w:ascii="Arial" w:hAnsi="Arial" w:cs="Arial"/>
          <w:i/>
          <w:sz w:val="20"/>
          <w:szCs w:val="24"/>
        </w:rPr>
        <w:t>155)</w:t>
      </w:r>
    </w:p>
    <w:tbl>
      <w:tblPr>
        <w:tblStyle w:val="TableGrid"/>
        <w:tblW w:w="14326" w:type="dxa"/>
        <w:jc w:val="center"/>
        <w:tblLayout w:type="fixed"/>
        <w:tblLook w:val="04A0" w:firstRow="1" w:lastRow="0" w:firstColumn="1" w:lastColumn="0" w:noHBand="0" w:noVBand="1"/>
      </w:tblPr>
      <w:tblGrid>
        <w:gridCol w:w="747"/>
        <w:gridCol w:w="5121"/>
        <w:gridCol w:w="932"/>
        <w:gridCol w:w="1235"/>
        <w:gridCol w:w="1229"/>
        <w:gridCol w:w="1227"/>
        <w:gridCol w:w="1198"/>
        <w:gridCol w:w="1350"/>
        <w:gridCol w:w="1287"/>
      </w:tblGrid>
      <w:tr w:rsidR="00E60432" w:rsidRPr="00AF3B21" w14:paraId="630EC8F4" w14:textId="77777777" w:rsidTr="00217CDF">
        <w:trPr>
          <w:trHeight w:val="405"/>
          <w:jc w:val="center"/>
        </w:trPr>
        <w:tc>
          <w:tcPr>
            <w:tcW w:w="747" w:type="dxa"/>
            <w:vMerge w:val="restart"/>
            <w:shd w:val="clear" w:color="auto" w:fill="EAF1DD" w:themeFill="accent3" w:themeFillTint="33"/>
            <w:vAlign w:val="center"/>
          </w:tcPr>
          <w:p w14:paraId="2B367E6E" w14:textId="77777777" w:rsidR="00E60432" w:rsidRDefault="00E60432" w:rsidP="00E60432">
            <w:pPr>
              <w:jc w:val="center"/>
              <w:rPr>
                <w:rFonts w:ascii="Arial" w:hAnsi="Arial" w:cs="Arial"/>
                <w:b/>
                <w:sz w:val="24"/>
                <w:szCs w:val="24"/>
              </w:rPr>
            </w:pPr>
          </w:p>
          <w:p w14:paraId="13CDD81D" w14:textId="017262BB" w:rsidR="00E60432" w:rsidRPr="00AF3B21" w:rsidRDefault="00E60432" w:rsidP="00627ADF">
            <w:pPr>
              <w:jc w:val="center"/>
              <w:rPr>
                <w:rFonts w:ascii="Arial" w:hAnsi="Arial" w:cs="Arial"/>
                <w:b/>
                <w:sz w:val="24"/>
                <w:szCs w:val="24"/>
              </w:rPr>
            </w:pPr>
            <w:r w:rsidRPr="00AF3B21">
              <w:rPr>
                <w:rFonts w:ascii="Arial" w:hAnsi="Arial" w:cs="Arial"/>
                <w:b/>
                <w:sz w:val="24"/>
                <w:szCs w:val="24"/>
              </w:rPr>
              <w:t>SN</w:t>
            </w:r>
          </w:p>
        </w:tc>
        <w:tc>
          <w:tcPr>
            <w:tcW w:w="5121" w:type="dxa"/>
            <w:vMerge w:val="restart"/>
            <w:shd w:val="clear" w:color="auto" w:fill="EAF1DD" w:themeFill="accent3" w:themeFillTint="33"/>
            <w:vAlign w:val="center"/>
          </w:tcPr>
          <w:p w14:paraId="5AE87B9E" w14:textId="77777777" w:rsidR="00E60432" w:rsidRPr="00AF3B21" w:rsidRDefault="00E60432" w:rsidP="00E60432">
            <w:pPr>
              <w:jc w:val="center"/>
              <w:rPr>
                <w:rFonts w:ascii="Arial" w:hAnsi="Arial" w:cs="Arial"/>
                <w:b/>
                <w:sz w:val="24"/>
                <w:szCs w:val="24"/>
              </w:rPr>
            </w:pPr>
          </w:p>
          <w:p w14:paraId="23DB4740" w14:textId="77777777" w:rsidR="00E60432" w:rsidRPr="00AF3B21" w:rsidRDefault="00E60432" w:rsidP="00E60432">
            <w:pPr>
              <w:jc w:val="center"/>
              <w:rPr>
                <w:rFonts w:ascii="Arial" w:hAnsi="Arial" w:cs="Arial"/>
                <w:b/>
                <w:sz w:val="24"/>
                <w:szCs w:val="24"/>
              </w:rPr>
            </w:pPr>
            <w:r w:rsidRPr="00AF3B21">
              <w:rPr>
                <w:rFonts w:ascii="Arial" w:hAnsi="Arial" w:cs="Arial"/>
                <w:b/>
                <w:sz w:val="24"/>
                <w:szCs w:val="24"/>
              </w:rPr>
              <w:t>Particulars</w:t>
            </w:r>
          </w:p>
        </w:tc>
        <w:tc>
          <w:tcPr>
            <w:tcW w:w="932" w:type="dxa"/>
            <w:vMerge w:val="restart"/>
            <w:shd w:val="clear" w:color="auto" w:fill="EAF1DD" w:themeFill="accent3" w:themeFillTint="33"/>
            <w:vAlign w:val="center"/>
          </w:tcPr>
          <w:p w14:paraId="48C710D2" w14:textId="77777777" w:rsidR="00E60432" w:rsidRPr="00AF3B21" w:rsidRDefault="00E60432" w:rsidP="00E60432">
            <w:pPr>
              <w:jc w:val="center"/>
              <w:rPr>
                <w:rFonts w:ascii="Arial" w:hAnsi="Arial" w:cs="Arial"/>
                <w:b/>
                <w:sz w:val="24"/>
                <w:szCs w:val="24"/>
              </w:rPr>
            </w:pPr>
          </w:p>
          <w:p w14:paraId="17DD1A43" w14:textId="77777777" w:rsidR="00E60432" w:rsidRPr="00AF3B21" w:rsidRDefault="00E60432" w:rsidP="00E60432">
            <w:pPr>
              <w:jc w:val="center"/>
              <w:rPr>
                <w:rFonts w:ascii="Arial" w:hAnsi="Arial" w:cs="Arial"/>
                <w:b/>
                <w:sz w:val="24"/>
                <w:szCs w:val="24"/>
              </w:rPr>
            </w:pPr>
            <w:r w:rsidRPr="00AF3B21">
              <w:rPr>
                <w:rFonts w:ascii="Arial" w:hAnsi="Arial" w:cs="Arial"/>
                <w:b/>
                <w:sz w:val="24"/>
                <w:szCs w:val="24"/>
              </w:rPr>
              <w:t>Qty</w:t>
            </w:r>
          </w:p>
        </w:tc>
        <w:tc>
          <w:tcPr>
            <w:tcW w:w="7526" w:type="dxa"/>
            <w:gridSpan w:val="6"/>
            <w:shd w:val="clear" w:color="auto" w:fill="EAF1DD" w:themeFill="accent3" w:themeFillTint="33"/>
          </w:tcPr>
          <w:p w14:paraId="18454B3E" w14:textId="5DE59D35" w:rsidR="00E60432" w:rsidRPr="00AF3B21" w:rsidRDefault="00E60432" w:rsidP="004A1D83">
            <w:pPr>
              <w:jc w:val="center"/>
              <w:rPr>
                <w:rFonts w:ascii="Arial" w:hAnsi="Arial" w:cs="Arial"/>
                <w:b/>
                <w:sz w:val="24"/>
                <w:szCs w:val="24"/>
              </w:rPr>
            </w:pPr>
            <w:r w:rsidRPr="00AF3B21">
              <w:rPr>
                <w:rFonts w:ascii="Arial" w:hAnsi="Arial" w:cs="Arial"/>
                <w:b/>
                <w:sz w:val="24"/>
                <w:szCs w:val="24"/>
              </w:rPr>
              <w:t>Quotations from at least 3 Suppliers / Vend</w:t>
            </w:r>
            <w:r>
              <w:rPr>
                <w:rFonts w:ascii="Arial" w:hAnsi="Arial" w:cs="Arial"/>
                <w:b/>
                <w:sz w:val="24"/>
                <w:szCs w:val="24"/>
              </w:rPr>
              <w:t>o</w:t>
            </w:r>
            <w:r w:rsidRPr="00AF3B21">
              <w:rPr>
                <w:rFonts w:ascii="Arial" w:hAnsi="Arial" w:cs="Arial"/>
                <w:b/>
                <w:sz w:val="24"/>
                <w:szCs w:val="24"/>
              </w:rPr>
              <w:t>rs</w:t>
            </w:r>
          </w:p>
          <w:p w14:paraId="35644744" w14:textId="04F97E14" w:rsidR="00E60432" w:rsidRPr="000C155A" w:rsidRDefault="00E60432" w:rsidP="004A1D83">
            <w:pPr>
              <w:jc w:val="center"/>
              <w:rPr>
                <w:rFonts w:ascii="Arial" w:hAnsi="Arial" w:cs="Arial"/>
                <w:sz w:val="24"/>
                <w:szCs w:val="24"/>
              </w:rPr>
            </w:pPr>
            <w:r w:rsidRPr="000C155A">
              <w:rPr>
                <w:rFonts w:ascii="Arial" w:hAnsi="Arial" w:cs="Arial"/>
                <w:sz w:val="18"/>
                <w:szCs w:val="24"/>
              </w:rPr>
              <w:t>(Name of Suppliers / Vend</w:t>
            </w:r>
            <w:r>
              <w:rPr>
                <w:rFonts w:ascii="Arial" w:hAnsi="Arial" w:cs="Arial"/>
                <w:sz w:val="18"/>
                <w:szCs w:val="24"/>
              </w:rPr>
              <w:t>o</w:t>
            </w:r>
            <w:r w:rsidRPr="000C155A">
              <w:rPr>
                <w:rFonts w:ascii="Arial" w:hAnsi="Arial" w:cs="Arial"/>
                <w:sz w:val="18"/>
                <w:szCs w:val="24"/>
              </w:rPr>
              <w:t>rs)</w:t>
            </w:r>
          </w:p>
        </w:tc>
      </w:tr>
      <w:tr w:rsidR="00E60432" w:rsidRPr="00AF3B21" w14:paraId="53E88ACE" w14:textId="77777777" w:rsidTr="004537A4">
        <w:trPr>
          <w:trHeight w:val="405"/>
          <w:jc w:val="center"/>
        </w:trPr>
        <w:tc>
          <w:tcPr>
            <w:tcW w:w="747" w:type="dxa"/>
            <w:vMerge/>
            <w:shd w:val="clear" w:color="auto" w:fill="EAF1DD" w:themeFill="accent3" w:themeFillTint="33"/>
          </w:tcPr>
          <w:p w14:paraId="49401CE5" w14:textId="77777777" w:rsidR="00E60432" w:rsidRPr="00AF3B21" w:rsidRDefault="00E60432" w:rsidP="00E60432">
            <w:pPr>
              <w:jc w:val="center"/>
              <w:rPr>
                <w:rFonts w:ascii="Arial" w:hAnsi="Arial" w:cs="Arial"/>
                <w:b/>
                <w:sz w:val="24"/>
                <w:szCs w:val="24"/>
              </w:rPr>
            </w:pPr>
          </w:p>
        </w:tc>
        <w:tc>
          <w:tcPr>
            <w:tcW w:w="5121" w:type="dxa"/>
            <w:vMerge/>
            <w:shd w:val="clear" w:color="auto" w:fill="EAF1DD" w:themeFill="accent3" w:themeFillTint="33"/>
          </w:tcPr>
          <w:p w14:paraId="3BA15861" w14:textId="77777777" w:rsidR="00E60432" w:rsidRPr="00AF3B21" w:rsidRDefault="00E60432" w:rsidP="00E60432">
            <w:pPr>
              <w:jc w:val="center"/>
              <w:rPr>
                <w:rFonts w:ascii="Arial" w:hAnsi="Arial" w:cs="Arial"/>
                <w:b/>
                <w:sz w:val="24"/>
                <w:szCs w:val="24"/>
              </w:rPr>
            </w:pPr>
          </w:p>
        </w:tc>
        <w:tc>
          <w:tcPr>
            <w:tcW w:w="932" w:type="dxa"/>
            <w:vMerge/>
            <w:shd w:val="clear" w:color="auto" w:fill="EAF1DD" w:themeFill="accent3" w:themeFillTint="33"/>
          </w:tcPr>
          <w:p w14:paraId="1CAE3C31" w14:textId="77777777" w:rsidR="00E60432" w:rsidRPr="00AF3B21" w:rsidRDefault="00E60432" w:rsidP="00E60432">
            <w:pPr>
              <w:jc w:val="center"/>
              <w:rPr>
                <w:rFonts w:ascii="Arial" w:hAnsi="Arial" w:cs="Arial"/>
                <w:b/>
                <w:sz w:val="24"/>
                <w:szCs w:val="24"/>
              </w:rPr>
            </w:pPr>
          </w:p>
        </w:tc>
        <w:tc>
          <w:tcPr>
            <w:tcW w:w="2464" w:type="dxa"/>
            <w:gridSpan w:val="2"/>
          </w:tcPr>
          <w:p w14:paraId="6347D268" w14:textId="77777777" w:rsidR="00E60432" w:rsidRPr="00500309" w:rsidRDefault="00E60432" w:rsidP="00E60432">
            <w:pPr>
              <w:rPr>
                <w:rFonts w:ascii="Arial" w:hAnsi="Arial" w:cs="Arial"/>
                <w:sz w:val="20"/>
                <w:szCs w:val="20"/>
              </w:rPr>
            </w:pPr>
          </w:p>
        </w:tc>
        <w:tc>
          <w:tcPr>
            <w:tcW w:w="2425" w:type="dxa"/>
            <w:gridSpan w:val="2"/>
          </w:tcPr>
          <w:p w14:paraId="555FB8DF" w14:textId="77777777" w:rsidR="00E60432" w:rsidRPr="00500309" w:rsidRDefault="00E60432" w:rsidP="00E60432">
            <w:pPr>
              <w:rPr>
                <w:rFonts w:ascii="Arial" w:hAnsi="Arial" w:cs="Arial"/>
                <w:sz w:val="20"/>
                <w:szCs w:val="20"/>
              </w:rPr>
            </w:pPr>
          </w:p>
        </w:tc>
        <w:tc>
          <w:tcPr>
            <w:tcW w:w="2637" w:type="dxa"/>
            <w:gridSpan w:val="2"/>
          </w:tcPr>
          <w:p w14:paraId="54441BBA" w14:textId="77777777" w:rsidR="00E60432" w:rsidRPr="00500309" w:rsidRDefault="00E60432" w:rsidP="00E60432">
            <w:pPr>
              <w:rPr>
                <w:rFonts w:ascii="Arial" w:hAnsi="Arial" w:cs="Arial"/>
                <w:sz w:val="20"/>
                <w:szCs w:val="20"/>
              </w:rPr>
            </w:pPr>
          </w:p>
        </w:tc>
      </w:tr>
      <w:tr w:rsidR="00E60432" w:rsidRPr="00AF3B21" w14:paraId="2CE0DC32" w14:textId="77777777" w:rsidTr="004D5C44">
        <w:trPr>
          <w:trHeight w:val="541"/>
          <w:jc w:val="center"/>
        </w:trPr>
        <w:tc>
          <w:tcPr>
            <w:tcW w:w="747" w:type="dxa"/>
            <w:vMerge/>
          </w:tcPr>
          <w:p w14:paraId="3838AF34" w14:textId="77777777" w:rsidR="00E60432" w:rsidRPr="00AF3B21" w:rsidRDefault="00E60432" w:rsidP="00E60432">
            <w:pPr>
              <w:jc w:val="center"/>
              <w:rPr>
                <w:rFonts w:ascii="Arial" w:hAnsi="Arial" w:cs="Arial"/>
                <w:sz w:val="24"/>
                <w:szCs w:val="24"/>
              </w:rPr>
            </w:pPr>
          </w:p>
        </w:tc>
        <w:tc>
          <w:tcPr>
            <w:tcW w:w="5121" w:type="dxa"/>
            <w:vMerge/>
          </w:tcPr>
          <w:p w14:paraId="71A6375A" w14:textId="77777777" w:rsidR="00E60432" w:rsidRPr="00500309" w:rsidRDefault="00E60432" w:rsidP="00E60432">
            <w:pPr>
              <w:rPr>
                <w:rFonts w:ascii="Arial" w:hAnsi="Arial" w:cs="Arial"/>
                <w:bCs/>
                <w:sz w:val="20"/>
                <w:szCs w:val="20"/>
              </w:rPr>
            </w:pPr>
          </w:p>
        </w:tc>
        <w:tc>
          <w:tcPr>
            <w:tcW w:w="932" w:type="dxa"/>
            <w:vMerge/>
            <w:vAlign w:val="center"/>
          </w:tcPr>
          <w:p w14:paraId="10A67341" w14:textId="77777777" w:rsidR="00E60432" w:rsidRPr="00500309" w:rsidRDefault="00E60432" w:rsidP="00E60432">
            <w:pPr>
              <w:jc w:val="center"/>
              <w:rPr>
                <w:rFonts w:ascii="Arial" w:hAnsi="Arial" w:cs="Arial"/>
                <w:sz w:val="20"/>
                <w:szCs w:val="20"/>
              </w:rPr>
            </w:pPr>
          </w:p>
        </w:tc>
        <w:tc>
          <w:tcPr>
            <w:tcW w:w="1235" w:type="dxa"/>
            <w:vAlign w:val="center"/>
          </w:tcPr>
          <w:p w14:paraId="5CA04C51" w14:textId="1A85790B" w:rsidR="00E60432" w:rsidRPr="00E60432" w:rsidRDefault="00E60432" w:rsidP="004D5C44">
            <w:pPr>
              <w:jc w:val="center"/>
              <w:rPr>
                <w:rFonts w:ascii="Arial" w:hAnsi="Arial" w:cs="Arial"/>
                <w:b/>
                <w:bCs/>
                <w:sz w:val="20"/>
                <w:szCs w:val="20"/>
              </w:rPr>
            </w:pPr>
            <w:r w:rsidRPr="00E60432">
              <w:rPr>
                <w:rFonts w:ascii="Arial" w:hAnsi="Arial" w:cs="Arial"/>
                <w:b/>
                <w:bCs/>
                <w:sz w:val="20"/>
                <w:szCs w:val="20"/>
              </w:rPr>
              <w:t>Unit Rate</w:t>
            </w:r>
          </w:p>
        </w:tc>
        <w:tc>
          <w:tcPr>
            <w:tcW w:w="1229" w:type="dxa"/>
            <w:vAlign w:val="center"/>
          </w:tcPr>
          <w:p w14:paraId="0C9CB91D" w14:textId="3E862550" w:rsidR="00E60432" w:rsidRPr="00E60432" w:rsidRDefault="00E60432" w:rsidP="004D5C44">
            <w:pPr>
              <w:jc w:val="center"/>
              <w:rPr>
                <w:rFonts w:ascii="Arial" w:hAnsi="Arial" w:cs="Arial"/>
                <w:b/>
                <w:bCs/>
                <w:sz w:val="20"/>
                <w:szCs w:val="20"/>
              </w:rPr>
            </w:pPr>
            <w:r w:rsidRPr="00E60432">
              <w:rPr>
                <w:rFonts w:ascii="Arial" w:hAnsi="Arial" w:cs="Arial"/>
                <w:b/>
                <w:bCs/>
                <w:sz w:val="20"/>
                <w:szCs w:val="20"/>
              </w:rPr>
              <w:t>Amount</w:t>
            </w:r>
          </w:p>
        </w:tc>
        <w:tc>
          <w:tcPr>
            <w:tcW w:w="1227" w:type="dxa"/>
            <w:vAlign w:val="center"/>
          </w:tcPr>
          <w:p w14:paraId="73764069" w14:textId="59A05728" w:rsidR="00E60432" w:rsidRPr="00E60432" w:rsidRDefault="00E60432" w:rsidP="004D5C44">
            <w:pPr>
              <w:jc w:val="center"/>
              <w:rPr>
                <w:rFonts w:ascii="Arial" w:hAnsi="Arial" w:cs="Arial"/>
                <w:b/>
                <w:bCs/>
                <w:sz w:val="20"/>
                <w:szCs w:val="20"/>
              </w:rPr>
            </w:pPr>
            <w:r w:rsidRPr="00E60432">
              <w:rPr>
                <w:rFonts w:ascii="Arial" w:hAnsi="Arial" w:cs="Arial"/>
                <w:b/>
                <w:bCs/>
                <w:sz w:val="20"/>
                <w:szCs w:val="20"/>
              </w:rPr>
              <w:t>Unit Rate</w:t>
            </w:r>
          </w:p>
        </w:tc>
        <w:tc>
          <w:tcPr>
            <w:tcW w:w="1198" w:type="dxa"/>
            <w:vAlign w:val="center"/>
          </w:tcPr>
          <w:p w14:paraId="1A91E2CD" w14:textId="773C7BE9" w:rsidR="00E60432" w:rsidRPr="00E60432" w:rsidRDefault="00E60432" w:rsidP="004D5C44">
            <w:pPr>
              <w:jc w:val="center"/>
              <w:rPr>
                <w:rFonts w:ascii="Arial" w:hAnsi="Arial" w:cs="Arial"/>
                <w:b/>
                <w:bCs/>
                <w:sz w:val="20"/>
                <w:szCs w:val="20"/>
              </w:rPr>
            </w:pPr>
            <w:r w:rsidRPr="00E60432">
              <w:rPr>
                <w:rFonts w:ascii="Arial" w:hAnsi="Arial" w:cs="Arial"/>
                <w:b/>
                <w:bCs/>
                <w:sz w:val="20"/>
                <w:szCs w:val="20"/>
              </w:rPr>
              <w:t>Amount</w:t>
            </w:r>
          </w:p>
        </w:tc>
        <w:tc>
          <w:tcPr>
            <w:tcW w:w="1350" w:type="dxa"/>
            <w:vAlign w:val="center"/>
          </w:tcPr>
          <w:p w14:paraId="69B6801A" w14:textId="62CFAFFE" w:rsidR="00E60432" w:rsidRPr="00E60432" w:rsidRDefault="00E60432" w:rsidP="004D5C44">
            <w:pPr>
              <w:jc w:val="center"/>
              <w:rPr>
                <w:rFonts w:ascii="Arial" w:hAnsi="Arial" w:cs="Arial"/>
                <w:b/>
                <w:bCs/>
                <w:sz w:val="20"/>
                <w:szCs w:val="20"/>
              </w:rPr>
            </w:pPr>
            <w:r w:rsidRPr="00E60432">
              <w:rPr>
                <w:rFonts w:ascii="Arial" w:hAnsi="Arial" w:cs="Arial"/>
                <w:b/>
                <w:bCs/>
                <w:sz w:val="20"/>
                <w:szCs w:val="20"/>
              </w:rPr>
              <w:t>Unit Rate</w:t>
            </w:r>
          </w:p>
        </w:tc>
        <w:tc>
          <w:tcPr>
            <w:tcW w:w="1287" w:type="dxa"/>
            <w:vAlign w:val="center"/>
          </w:tcPr>
          <w:p w14:paraId="195D570A" w14:textId="549F8A26" w:rsidR="00E60432" w:rsidRPr="00E60432" w:rsidRDefault="00E60432" w:rsidP="004D5C44">
            <w:pPr>
              <w:jc w:val="center"/>
              <w:rPr>
                <w:rFonts w:ascii="Arial" w:hAnsi="Arial" w:cs="Arial"/>
                <w:b/>
                <w:bCs/>
                <w:sz w:val="20"/>
                <w:szCs w:val="20"/>
              </w:rPr>
            </w:pPr>
            <w:r w:rsidRPr="00E60432">
              <w:rPr>
                <w:rFonts w:ascii="Arial" w:hAnsi="Arial" w:cs="Arial"/>
                <w:b/>
                <w:bCs/>
                <w:sz w:val="20"/>
                <w:szCs w:val="20"/>
              </w:rPr>
              <w:t>Amount</w:t>
            </w:r>
          </w:p>
        </w:tc>
      </w:tr>
      <w:tr w:rsidR="00E60432" w:rsidRPr="00AF3B21" w14:paraId="0EBB06ED" w14:textId="77777777" w:rsidTr="004537A4">
        <w:trPr>
          <w:trHeight w:hRule="exact" w:val="454"/>
          <w:jc w:val="center"/>
        </w:trPr>
        <w:tc>
          <w:tcPr>
            <w:tcW w:w="747" w:type="dxa"/>
            <w:vAlign w:val="center"/>
          </w:tcPr>
          <w:p w14:paraId="1B21F1AE" w14:textId="77777777" w:rsidR="00E60432" w:rsidRPr="00500309" w:rsidRDefault="00E60432" w:rsidP="00217CDF">
            <w:pPr>
              <w:jc w:val="center"/>
              <w:rPr>
                <w:rFonts w:ascii="Arial" w:hAnsi="Arial" w:cs="Arial"/>
                <w:sz w:val="20"/>
                <w:szCs w:val="24"/>
              </w:rPr>
            </w:pPr>
            <w:r w:rsidRPr="00AF3B21">
              <w:rPr>
                <w:rFonts w:ascii="Arial" w:hAnsi="Arial" w:cs="Arial"/>
                <w:sz w:val="24"/>
                <w:szCs w:val="24"/>
              </w:rPr>
              <w:t>1.</w:t>
            </w:r>
          </w:p>
        </w:tc>
        <w:tc>
          <w:tcPr>
            <w:tcW w:w="5121" w:type="dxa"/>
          </w:tcPr>
          <w:p w14:paraId="004168D2" w14:textId="77777777" w:rsidR="00E60432" w:rsidRPr="00500309" w:rsidRDefault="00E60432" w:rsidP="00E60432">
            <w:pPr>
              <w:rPr>
                <w:rFonts w:ascii="Arial" w:hAnsi="Arial" w:cs="Arial"/>
                <w:bCs/>
                <w:sz w:val="20"/>
                <w:szCs w:val="20"/>
              </w:rPr>
            </w:pPr>
          </w:p>
        </w:tc>
        <w:tc>
          <w:tcPr>
            <w:tcW w:w="932" w:type="dxa"/>
            <w:vAlign w:val="center"/>
          </w:tcPr>
          <w:p w14:paraId="1DC8D73B" w14:textId="77777777" w:rsidR="00E60432" w:rsidRPr="00500309" w:rsidRDefault="00E60432" w:rsidP="00E60432">
            <w:pPr>
              <w:jc w:val="center"/>
              <w:rPr>
                <w:rFonts w:ascii="Arial" w:hAnsi="Arial" w:cs="Arial"/>
                <w:sz w:val="20"/>
                <w:szCs w:val="20"/>
              </w:rPr>
            </w:pPr>
          </w:p>
        </w:tc>
        <w:tc>
          <w:tcPr>
            <w:tcW w:w="1235" w:type="dxa"/>
            <w:vAlign w:val="center"/>
          </w:tcPr>
          <w:p w14:paraId="6F77FE92" w14:textId="77777777" w:rsidR="00E60432" w:rsidRPr="00500309" w:rsidRDefault="00E60432" w:rsidP="00E60432">
            <w:pPr>
              <w:jc w:val="right"/>
              <w:rPr>
                <w:rFonts w:ascii="Arial" w:hAnsi="Arial" w:cs="Arial"/>
                <w:sz w:val="20"/>
                <w:szCs w:val="20"/>
              </w:rPr>
            </w:pPr>
          </w:p>
        </w:tc>
        <w:tc>
          <w:tcPr>
            <w:tcW w:w="1229" w:type="dxa"/>
            <w:vAlign w:val="center"/>
          </w:tcPr>
          <w:p w14:paraId="3CF5C59B" w14:textId="18D6473F" w:rsidR="00E60432" w:rsidRPr="00500309" w:rsidRDefault="00E60432" w:rsidP="00E60432">
            <w:pPr>
              <w:jc w:val="right"/>
              <w:rPr>
                <w:rFonts w:ascii="Arial" w:hAnsi="Arial" w:cs="Arial"/>
                <w:sz w:val="20"/>
                <w:szCs w:val="20"/>
              </w:rPr>
            </w:pPr>
          </w:p>
        </w:tc>
        <w:tc>
          <w:tcPr>
            <w:tcW w:w="1227" w:type="dxa"/>
            <w:vAlign w:val="center"/>
          </w:tcPr>
          <w:p w14:paraId="7B356CD4" w14:textId="77777777" w:rsidR="00E60432" w:rsidRPr="00500309" w:rsidRDefault="00E60432" w:rsidP="00E60432">
            <w:pPr>
              <w:jc w:val="right"/>
              <w:rPr>
                <w:rFonts w:ascii="Arial" w:hAnsi="Arial" w:cs="Arial"/>
                <w:sz w:val="20"/>
                <w:szCs w:val="20"/>
              </w:rPr>
            </w:pPr>
          </w:p>
        </w:tc>
        <w:tc>
          <w:tcPr>
            <w:tcW w:w="1198" w:type="dxa"/>
            <w:vAlign w:val="center"/>
          </w:tcPr>
          <w:p w14:paraId="3BAA969D" w14:textId="30BDC4D8" w:rsidR="00E60432" w:rsidRPr="00500309" w:rsidRDefault="00E60432" w:rsidP="00E60432">
            <w:pPr>
              <w:jc w:val="right"/>
              <w:rPr>
                <w:rFonts w:ascii="Arial" w:hAnsi="Arial" w:cs="Arial"/>
                <w:sz w:val="20"/>
                <w:szCs w:val="20"/>
              </w:rPr>
            </w:pPr>
          </w:p>
        </w:tc>
        <w:tc>
          <w:tcPr>
            <w:tcW w:w="1350" w:type="dxa"/>
            <w:vAlign w:val="center"/>
          </w:tcPr>
          <w:p w14:paraId="1E4382F5" w14:textId="77777777" w:rsidR="00E60432" w:rsidRPr="00500309" w:rsidRDefault="00E60432" w:rsidP="00E60432">
            <w:pPr>
              <w:jc w:val="right"/>
              <w:rPr>
                <w:rFonts w:ascii="Arial" w:hAnsi="Arial" w:cs="Arial"/>
                <w:sz w:val="20"/>
                <w:szCs w:val="20"/>
              </w:rPr>
            </w:pPr>
          </w:p>
        </w:tc>
        <w:tc>
          <w:tcPr>
            <w:tcW w:w="1287" w:type="dxa"/>
            <w:vAlign w:val="center"/>
          </w:tcPr>
          <w:p w14:paraId="1A60CD92" w14:textId="4C561A80" w:rsidR="00E60432" w:rsidRPr="00500309" w:rsidRDefault="00E60432" w:rsidP="00E60432">
            <w:pPr>
              <w:jc w:val="right"/>
              <w:rPr>
                <w:rFonts w:ascii="Arial" w:hAnsi="Arial" w:cs="Arial"/>
                <w:sz w:val="20"/>
                <w:szCs w:val="20"/>
              </w:rPr>
            </w:pPr>
          </w:p>
        </w:tc>
      </w:tr>
      <w:tr w:rsidR="00E60432" w:rsidRPr="00AF3B21" w14:paraId="459D6079" w14:textId="77777777" w:rsidTr="004537A4">
        <w:trPr>
          <w:trHeight w:hRule="exact" w:val="454"/>
          <w:jc w:val="center"/>
        </w:trPr>
        <w:tc>
          <w:tcPr>
            <w:tcW w:w="747" w:type="dxa"/>
            <w:vAlign w:val="center"/>
          </w:tcPr>
          <w:p w14:paraId="38055E02" w14:textId="77777777" w:rsidR="00E60432" w:rsidRPr="00AF3B21" w:rsidRDefault="00E60432" w:rsidP="00217CDF">
            <w:pPr>
              <w:jc w:val="center"/>
              <w:rPr>
                <w:rFonts w:ascii="Arial" w:hAnsi="Arial" w:cs="Arial"/>
                <w:sz w:val="24"/>
                <w:szCs w:val="24"/>
              </w:rPr>
            </w:pPr>
            <w:r>
              <w:rPr>
                <w:rFonts w:ascii="Arial" w:hAnsi="Arial" w:cs="Arial"/>
                <w:sz w:val="24"/>
                <w:szCs w:val="24"/>
              </w:rPr>
              <w:t>2.</w:t>
            </w:r>
          </w:p>
        </w:tc>
        <w:tc>
          <w:tcPr>
            <w:tcW w:w="5121" w:type="dxa"/>
          </w:tcPr>
          <w:p w14:paraId="40F43723" w14:textId="77777777" w:rsidR="00E60432" w:rsidRPr="00500309" w:rsidRDefault="00E60432" w:rsidP="00E60432">
            <w:pPr>
              <w:rPr>
                <w:rFonts w:ascii="Arial" w:hAnsi="Arial" w:cs="Arial"/>
                <w:bCs/>
                <w:sz w:val="20"/>
                <w:szCs w:val="20"/>
              </w:rPr>
            </w:pPr>
          </w:p>
        </w:tc>
        <w:tc>
          <w:tcPr>
            <w:tcW w:w="932" w:type="dxa"/>
            <w:vAlign w:val="center"/>
          </w:tcPr>
          <w:p w14:paraId="74B06AFD" w14:textId="77777777" w:rsidR="00E60432" w:rsidRPr="00500309" w:rsidRDefault="00E60432" w:rsidP="00E60432">
            <w:pPr>
              <w:jc w:val="center"/>
              <w:rPr>
                <w:rFonts w:ascii="Arial" w:hAnsi="Arial" w:cs="Arial"/>
                <w:sz w:val="20"/>
                <w:szCs w:val="20"/>
              </w:rPr>
            </w:pPr>
          </w:p>
        </w:tc>
        <w:tc>
          <w:tcPr>
            <w:tcW w:w="1235" w:type="dxa"/>
            <w:vAlign w:val="center"/>
          </w:tcPr>
          <w:p w14:paraId="0F336EE0" w14:textId="77777777" w:rsidR="00E60432" w:rsidRPr="00500309" w:rsidRDefault="00E60432" w:rsidP="00E60432">
            <w:pPr>
              <w:jc w:val="right"/>
              <w:rPr>
                <w:rFonts w:ascii="Arial" w:hAnsi="Arial" w:cs="Arial"/>
                <w:sz w:val="20"/>
                <w:szCs w:val="20"/>
              </w:rPr>
            </w:pPr>
          </w:p>
        </w:tc>
        <w:tc>
          <w:tcPr>
            <w:tcW w:w="1229" w:type="dxa"/>
            <w:vAlign w:val="center"/>
          </w:tcPr>
          <w:p w14:paraId="2F056884" w14:textId="57A27A1C" w:rsidR="00E60432" w:rsidRPr="00500309" w:rsidRDefault="00E60432" w:rsidP="00E60432">
            <w:pPr>
              <w:jc w:val="right"/>
              <w:rPr>
                <w:rFonts w:ascii="Arial" w:hAnsi="Arial" w:cs="Arial"/>
                <w:sz w:val="20"/>
                <w:szCs w:val="20"/>
              </w:rPr>
            </w:pPr>
          </w:p>
        </w:tc>
        <w:tc>
          <w:tcPr>
            <w:tcW w:w="1227" w:type="dxa"/>
            <w:vAlign w:val="center"/>
          </w:tcPr>
          <w:p w14:paraId="16126E42" w14:textId="77777777" w:rsidR="00E60432" w:rsidRPr="00500309" w:rsidRDefault="00E60432" w:rsidP="00E60432">
            <w:pPr>
              <w:jc w:val="right"/>
              <w:rPr>
                <w:rFonts w:ascii="Arial" w:hAnsi="Arial" w:cs="Arial"/>
                <w:sz w:val="20"/>
                <w:szCs w:val="20"/>
              </w:rPr>
            </w:pPr>
          </w:p>
        </w:tc>
        <w:tc>
          <w:tcPr>
            <w:tcW w:w="1198" w:type="dxa"/>
            <w:vAlign w:val="center"/>
          </w:tcPr>
          <w:p w14:paraId="7D876C7C" w14:textId="3947E469" w:rsidR="00E60432" w:rsidRPr="00500309" w:rsidRDefault="00E60432" w:rsidP="00E60432">
            <w:pPr>
              <w:jc w:val="right"/>
              <w:rPr>
                <w:rFonts w:ascii="Arial" w:hAnsi="Arial" w:cs="Arial"/>
                <w:sz w:val="20"/>
                <w:szCs w:val="20"/>
              </w:rPr>
            </w:pPr>
          </w:p>
        </w:tc>
        <w:tc>
          <w:tcPr>
            <w:tcW w:w="1350" w:type="dxa"/>
            <w:vAlign w:val="center"/>
          </w:tcPr>
          <w:p w14:paraId="7E110DE6" w14:textId="77777777" w:rsidR="00E60432" w:rsidRPr="00500309" w:rsidRDefault="00E60432" w:rsidP="00E60432">
            <w:pPr>
              <w:jc w:val="right"/>
              <w:rPr>
                <w:rFonts w:ascii="Arial" w:hAnsi="Arial" w:cs="Arial"/>
                <w:sz w:val="20"/>
                <w:szCs w:val="20"/>
              </w:rPr>
            </w:pPr>
          </w:p>
        </w:tc>
        <w:tc>
          <w:tcPr>
            <w:tcW w:w="1287" w:type="dxa"/>
            <w:vAlign w:val="center"/>
          </w:tcPr>
          <w:p w14:paraId="4F59DDC3" w14:textId="0F9C6666" w:rsidR="00E60432" w:rsidRPr="00500309" w:rsidRDefault="00E60432" w:rsidP="00E60432">
            <w:pPr>
              <w:jc w:val="right"/>
              <w:rPr>
                <w:rFonts w:ascii="Arial" w:hAnsi="Arial" w:cs="Arial"/>
                <w:sz w:val="20"/>
                <w:szCs w:val="20"/>
              </w:rPr>
            </w:pPr>
          </w:p>
        </w:tc>
      </w:tr>
      <w:tr w:rsidR="00E60432" w:rsidRPr="00AF3B21" w14:paraId="04168FCA" w14:textId="77777777" w:rsidTr="004537A4">
        <w:trPr>
          <w:trHeight w:hRule="exact" w:val="454"/>
          <w:jc w:val="center"/>
        </w:trPr>
        <w:tc>
          <w:tcPr>
            <w:tcW w:w="747" w:type="dxa"/>
            <w:vAlign w:val="center"/>
          </w:tcPr>
          <w:p w14:paraId="418AEB9B" w14:textId="77777777" w:rsidR="00E60432" w:rsidRPr="00AF3B21" w:rsidRDefault="00E60432" w:rsidP="00217CDF">
            <w:pPr>
              <w:jc w:val="center"/>
              <w:rPr>
                <w:rFonts w:ascii="Arial" w:hAnsi="Arial" w:cs="Arial"/>
                <w:sz w:val="24"/>
                <w:szCs w:val="24"/>
              </w:rPr>
            </w:pPr>
            <w:r>
              <w:rPr>
                <w:rFonts w:ascii="Arial" w:hAnsi="Arial" w:cs="Arial"/>
                <w:sz w:val="24"/>
                <w:szCs w:val="24"/>
              </w:rPr>
              <w:t>3.</w:t>
            </w:r>
          </w:p>
        </w:tc>
        <w:tc>
          <w:tcPr>
            <w:tcW w:w="5121" w:type="dxa"/>
          </w:tcPr>
          <w:p w14:paraId="097D777F" w14:textId="77777777" w:rsidR="00E60432" w:rsidRPr="00500309" w:rsidRDefault="00E60432" w:rsidP="00E60432">
            <w:pPr>
              <w:rPr>
                <w:rFonts w:ascii="Arial" w:hAnsi="Arial" w:cs="Arial"/>
                <w:bCs/>
                <w:sz w:val="20"/>
                <w:szCs w:val="20"/>
              </w:rPr>
            </w:pPr>
          </w:p>
        </w:tc>
        <w:tc>
          <w:tcPr>
            <w:tcW w:w="932" w:type="dxa"/>
            <w:vAlign w:val="center"/>
          </w:tcPr>
          <w:p w14:paraId="0AA5015F" w14:textId="77777777" w:rsidR="00E60432" w:rsidRPr="00500309" w:rsidRDefault="00E60432" w:rsidP="00E60432">
            <w:pPr>
              <w:jc w:val="center"/>
              <w:rPr>
                <w:rFonts w:ascii="Arial" w:hAnsi="Arial" w:cs="Arial"/>
                <w:sz w:val="20"/>
                <w:szCs w:val="20"/>
              </w:rPr>
            </w:pPr>
          </w:p>
        </w:tc>
        <w:tc>
          <w:tcPr>
            <w:tcW w:w="1235" w:type="dxa"/>
            <w:vAlign w:val="center"/>
          </w:tcPr>
          <w:p w14:paraId="6870CC59" w14:textId="77777777" w:rsidR="00E60432" w:rsidRPr="00500309" w:rsidRDefault="00E60432" w:rsidP="00E60432">
            <w:pPr>
              <w:jc w:val="right"/>
              <w:rPr>
                <w:rFonts w:ascii="Arial" w:hAnsi="Arial" w:cs="Arial"/>
                <w:sz w:val="20"/>
                <w:szCs w:val="20"/>
              </w:rPr>
            </w:pPr>
          </w:p>
        </w:tc>
        <w:tc>
          <w:tcPr>
            <w:tcW w:w="1229" w:type="dxa"/>
            <w:vAlign w:val="center"/>
          </w:tcPr>
          <w:p w14:paraId="7732571A" w14:textId="4D05894A" w:rsidR="00E60432" w:rsidRPr="00500309" w:rsidRDefault="00E60432" w:rsidP="00E60432">
            <w:pPr>
              <w:jc w:val="right"/>
              <w:rPr>
                <w:rFonts w:ascii="Arial" w:hAnsi="Arial" w:cs="Arial"/>
                <w:sz w:val="20"/>
                <w:szCs w:val="20"/>
              </w:rPr>
            </w:pPr>
          </w:p>
        </w:tc>
        <w:tc>
          <w:tcPr>
            <w:tcW w:w="1227" w:type="dxa"/>
            <w:vAlign w:val="center"/>
          </w:tcPr>
          <w:p w14:paraId="68A523B1" w14:textId="77777777" w:rsidR="00E60432" w:rsidRPr="00500309" w:rsidRDefault="00E60432" w:rsidP="00E60432">
            <w:pPr>
              <w:jc w:val="right"/>
              <w:rPr>
                <w:rFonts w:ascii="Arial" w:hAnsi="Arial" w:cs="Arial"/>
                <w:sz w:val="20"/>
                <w:szCs w:val="20"/>
              </w:rPr>
            </w:pPr>
          </w:p>
        </w:tc>
        <w:tc>
          <w:tcPr>
            <w:tcW w:w="1198" w:type="dxa"/>
            <w:vAlign w:val="center"/>
          </w:tcPr>
          <w:p w14:paraId="6144661F" w14:textId="1146EAAA" w:rsidR="00E60432" w:rsidRPr="00500309" w:rsidRDefault="00E60432" w:rsidP="00E60432">
            <w:pPr>
              <w:jc w:val="right"/>
              <w:rPr>
                <w:rFonts w:ascii="Arial" w:hAnsi="Arial" w:cs="Arial"/>
                <w:sz w:val="20"/>
                <w:szCs w:val="20"/>
              </w:rPr>
            </w:pPr>
          </w:p>
        </w:tc>
        <w:tc>
          <w:tcPr>
            <w:tcW w:w="1350" w:type="dxa"/>
            <w:vAlign w:val="center"/>
          </w:tcPr>
          <w:p w14:paraId="005E8262" w14:textId="77777777" w:rsidR="00E60432" w:rsidRPr="00500309" w:rsidRDefault="00E60432" w:rsidP="00E60432">
            <w:pPr>
              <w:jc w:val="right"/>
              <w:rPr>
                <w:rFonts w:ascii="Arial" w:hAnsi="Arial" w:cs="Arial"/>
                <w:sz w:val="20"/>
                <w:szCs w:val="20"/>
              </w:rPr>
            </w:pPr>
          </w:p>
        </w:tc>
        <w:tc>
          <w:tcPr>
            <w:tcW w:w="1287" w:type="dxa"/>
            <w:vAlign w:val="center"/>
          </w:tcPr>
          <w:p w14:paraId="180E9FD6" w14:textId="59467E0C" w:rsidR="00E60432" w:rsidRPr="00500309" w:rsidRDefault="00E60432" w:rsidP="00E60432">
            <w:pPr>
              <w:jc w:val="right"/>
              <w:rPr>
                <w:rFonts w:ascii="Arial" w:hAnsi="Arial" w:cs="Arial"/>
                <w:sz w:val="20"/>
                <w:szCs w:val="20"/>
              </w:rPr>
            </w:pPr>
          </w:p>
        </w:tc>
      </w:tr>
      <w:tr w:rsidR="00E60432" w:rsidRPr="00AF3B21" w14:paraId="5410DF09" w14:textId="77777777" w:rsidTr="004537A4">
        <w:trPr>
          <w:trHeight w:hRule="exact" w:val="454"/>
          <w:jc w:val="center"/>
        </w:trPr>
        <w:tc>
          <w:tcPr>
            <w:tcW w:w="747" w:type="dxa"/>
            <w:vAlign w:val="center"/>
          </w:tcPr>
          <w:p w14:paraId="7096F0F3" w14:textId="77777777" w:rsidR="00E60432" w:rsidRPr="00AF3B21" w:rsidRDefault="00E60432" w:rsidP="00217CDF">
            <w:pPr>
              <w:jc w:val="center"/>
              <w:rPr>
                <w:rFonts w:ascii="Arial" w:hAnsi="Arial" w:cs="Arial"/>
                <w:sz w:val="24"/>
                <w:szCs w:val="24"/>
              </w:rPr>
            </w:pPr>
            <w:r>
              <w:rPr>
                <w:rFonts w:ascii="Arial" w:hAnsi="Arial" w:cs="Arial"/>
                <w:sz w:val="24"/>
                <w:szCs w:val="24"/>
              </w:rPr>
              <w:t>4.</w:t>
            </w:r>
          </w:p>
        </w:tc>
        <w:tc>
          <w:tcPr>
            <w:tcW w:w="5121" w:type="dxa"/>
          </w:tcPr>
          <w:p w14:paraId="69A69FCC" w14:textId="77777777" w:rsidR="00E60432" w:rsidRPr="00500309" w:rsidRDefault="00E60432" w:rsidP="00E60432">
            <w:pPr>
              <w:rPr>
                <w:rFonts w:ascii="Arial" w:hAnsi="Arial" w:cs="Arial"/>
                <w:bCs/>
                <w:sz w:val="20"/>
                <w:szCs w:val="20"/>
              </w:rPr>
            </w:pPr>
          </w:p>
        </w:tc>
        <w:tc>
          <w:tcPr>
            <w:tcW w:w="932" w:type="dxa"/>
            <w:vAlign w:val="center"/>
          </w:tcPr>
          <w:p w14:paraId="0802C46E" w14:textId="77777777" w:rsidR="00E60432" w:rsidRPr="00500309" w:rsidRDefault="00E60432" w:rsidP="00E60432">
            <w:pPr>
              <w:jc w:val="center"/>
              <w:rPr>
                <w:rFonts w:ascii="Arial" w:hAnsi="Arial" w:cs="Arial"/>
                <w:sz w:val="20"/>
                <w:szCs w:val="20"/>
              </w:rPr>
            </w:pPr>
          </w:p>
        </w:tc>
        <w:tc>
          <w:tcPr>
            <w:tcW w:w="1235" w:type="dxa"/>
            <w:vAlign w:val="center"/>
          </w:tcPr>
          <w:p w14:paraId="3D412B5C" w14:textId="77777777" w:rsidR="00E60432" w:rsidRPr="00500309" w:rsidRDefault="00E60432" w:rsidP="00E60432">
            <w:pPr>
              <w:jc w:val="right"/>
              <w:rPr>
                <w:rFonts w:ascii="Arial" w:hAnsi="Arial" w:cs="Arial"/>
                <w:sz w:val="20"/>
                <w:szCs w:val="20"/>
              </w:rPr>
            </w:pPr>
          </w:p>
        </w:tc>
        <w:tc>
          <w:tcPr>
            <w:tcW w:w="1229" w:type="dxa"/>
            <w:vAlign w:val="center"/>
          </w:tcPr>
          <w:p w14:paraId="6D366A2E" w14:textId="7A12C5F4" w:rsidR="00E60432" w:rsidRPr="00500309" w:rsidRDefault="00E60432" w:rsidP="00E60432">
            <w:pPr>
              <w:jc w:val="right"/>
              <w:rPr>
                <w:rFonts w:ascii="Arial" w:hAnsi="Arial" w:cs="Arial"/>
                <w:sz w:val="20"/>
                <w:szCs w:val="20"/>
              </w:rPr>
            </w:pPr>
          </w:p>
        </w:tc>
        <w:tc>
          <w:tcPr>
            <w:tcW w:w="1227" w:type="dxa"/>
            <w:vAlign w:val="center"/>
          </w:tcPr>
          <w:p w14:paraId="7BA28B2B" w14:textId="77777777" w:rsidR="00E60432" w:rsidRPr="00500309" w:rsidRDefault="00E60432" w:rsidP="00E60432">
            <w:pPr>
              <w:jc w:val="right"/>
              <w:rPr>
                <w:rFonts w:ascii="Arial" w:hAnsi="Arial" w:cs="Arial"/>
                <w:sz w:val="20"/>
                <w:szCs w:val="20"/>
              </w:rPr>
            </w:pPr>
          </w:p>
        </w:tc>
        <w:tc>
          <w:tcPr>
            <w:tcW w:w="1198" w:type="dxa"/>
            <w:vAlign w:val="center"/>
          </w:tcPr>
          <w:p w14:paraId="5B9445B8" w14:textId="6A05CD51" w:rsidR="00E60432" w:rsidRPr="00500309" w:rsidRDefault="00E60432" w:rsidP="00E60432">
            <w:pPr>
              <w:jc w:val="right"/>
              <w:rPr>
                <w:rFonts w:ascii="Arial" w:hAnsi="Arial" w:cs="Arial"/>
                <w:sz w:val="20"/>
                <w:szCs w:val="20"/>
              </w:rPr>
            </w:pPr>
          </w:p>
        </w:tc>
        <w:tc>
          <w:tcPr>
            <w:tcW w:w="1350" w:type="dxa"/>
            <w:vAlign w:val="center"/>
          </w:tcPr>
          <w:p w14:paraId="7A9D8C82" w14:textId="77777777" w:rsidR="00E60432" w:rsidRPr="00500309" w:rsidRDefault="00E60432" w:rsidP="00E60432">
            <w:pPr>
              <w:jc w:val="right"/>
              <w:rPr>
                <w:rFonts w:ascii="Arial" w:hAnsi="Arial" w:cs="Arial"/>
                <w:sz w:val="20"/>
                <w:szCs w:val="20"/>
              </w:rPr>
            </w:pPr>
          </w:p>
        </w:tc>
        <w:tc>
          <w:tcPr>
            <w:tcW w:w="1287" w:type="dxa"/>
            <w:vAlign w:val="center"/>
          </w:tcPr>
          <w:p w14:paraId="624389F8" w14:textId="10B13DD3" w:rsidR="00E60432" w:rsidRPr="00500309" w:rsidRDefault="00E60432" w:rsidP="00E60432">
            <w:pPr>
              <w:jc w:val="right"/>
              <w:rPr>
                <w:rFonts w:ascii="Arial" w:hAnsi="Arial" w:cs="Arial"/>
                <w:sz w:val="20"/>
                <w:szCs w:val="20"/>
              </w:rPr>
            </w:pPr>
          </w:p>
        </w:tc>
      </w:tr>
      <w:tr w:rsidR="0094290F" w:rsidRPr="00AF3B21" w14:paraId="2AA5B6B8" w14:textId="77777777" w:rsidTr="004537A4">
        <w:trPr>
          <w:trHeight w:hRule="exact" w:val="454"/>
          <w:jc w:val="center"/>
        </w:trPr>
        <w:tc>
          <w:tcPr>
            <w:tcW w:w="6800" w:type="dxa"/>
            <w:gridSpan w:val="3"/>
            <w:vAlign w:val="center"/>
          </w:tcPr>
          <w:p w14:paraId="0C093516" w14:textId="13A909B0" w:rsidR="0094290F" w:rsidRPr="00500309" w:rsidRDefault="0094290F" w:rsidP="0094290F">
            <w:pPr>
              <w:jc w:val="right"/>
              <w:rPr>
                <w:rFonts w:ascii="Arial" w:hAnsi="Arial" w:cs="Arial"/>
                <w:sz w:val="20"/>
                <w:szCs w:val="20"/>
              </w:rPr>
            </w:pPr>
            <w:r>
              <w:rPr>
                <w:rFonts w:ascii="Arial" w:hAnsi="Arial" w:cs="Arial"/>
                <w:bCs/>
                <w:sz w:val="20"/>
                <w:szCs w:val="20"/>
              </w:rPr>
              <w:t>Total Cost excluding Taxes (INR)</w:t>
            </w:r>
          </w:p>
        </w:tc>
        <w:tc>
          <w:tcPr>
            <w:tcW w:w="1235" w:type="dxa"/>
            <w:vAlign w:val="center"/>
          </w:tcPr>
          <w:p w14:paraId="58465153" w14:textId="77777777" w:rsidR="0094290F" w:rsidRPr="00500309" w:rsidRDefault="0094290F" w:rsidP="00E60432">
            <w:pPr>
              <w:jc w:val="right"/>
              <w:rPr>
                <w:rFonts w:ascii="Arial" w:hAnsi="Arial" w:cs="Arial"/>
                <w:sz w:val="20"/>
                <w:szCs w:val="20"/>
              </w:rPr>
            </w:pPr>
          </w:p>
        </w:tc>
        <w:tc>
          <w:tcPr>
            <w:tcW w:w="1229" w:type="dxa"/>
            <w:vAlign w:val="center"/>
          </w:tcPr>
          <w:p w14:paraId="1CAAD02B" w14:textId="77777777" w:rsidR="0094290F" w:rsidRPr="00500309" w:rsidRDefault="0094290F" w:rsidP="00E60432">
            <w:pPr>
              <w:jc w:val="right"/>
              <w:rPr>
                <w:rFonts w:ascii="Arial" w:hAnsi="Arial" w:cs="Arial"/>
                <w:sz w:val="20"/>
                <w:szCs w:val="20"/>
              </w:rPr>
            </w:pPr>
          </w:p>
        </w:tc>
        <w:tc>
          <w:tcPr>
            <w:tcW w:w="1227" w:type="dxa"/>
            <w:vAlign w:val="center"/>
          </w:tcPr>
          <w:p w14:paraId="6000D47D" w14:textId="77777777" w:rsidR="0094290F" w:rsidRPr="00500309" w:rsidRDefault="0094290F" w:rsidP="00E60432">
            <w:pPr>
              <w:jc w:val="right"/>
              <w:rPr>
                <w:rFonts w:ascii="Arial" w:hAnsi="Arial" w:cs="Arial"/>
                <w:sz w:val="20"/>
                <w:szCs w:val="20"/>
              </w:rPr>
            </w:pPr>
          </w:p>
        </w:tc>
        <w:tc>
          <w:tcPr>
            <w:tcW w:w="1198" w:type="dxa"/>
            <w:vAlign w:val="center"/>
          </w:tcPr>
          <w:p w14:paraId="1AE4BB92" w14:textId="77777777" w:rsidR="0094290F" w:rsidRPr="00500309" w:rsidRDefault="0094290F" w:rsidP="00E60432">
            <w:pPr>
              <w:jc w:val="right"/>
              <w:rPr>
                <w:rFonts w:ascii="Arial" w:hAnsi="Arial" w:cs="Arial"/>
                <w:sz w:val="20"/>
                <w:szCs w:val="20"/>
              </w:rPr>
            </w:pPr>
          </w:p>
        </w:tc>
        <w:tc>
          <w:tcPr>
            <w:tcW w:w="1350" w:type="dxa"/>
            <w:vAlign w:val="center"/>
          </w:tcPr>
          <w:p w14:paraId="53FC82B1" w14:textId="77777777" w:rsidR="0094290F" w:rsidRPr="00500309" w:rsidRDefault="0094290F" w:rsidP="00E60432">
            <w:pPr>
              <w:jc w:val="right"/>
              <w:rPr>
                <w:rFonts w:ascii="Arial" w:hAnsi="Arial" w:cs="Arial"/>
                <w:sz w:val="20"/>
                <w:szCs w:val="20"/>
              </w:rPr>
            </w:pPr>
          </w:p>
        </w:tc>
        <w:tc>
          <w:tcPr>
            <w:tcW w:w="1287" w:type="dxa"/>
            <w:vAlign w:val="center"/>
          </w:tcPr>
          <w:p w14:paraId="192E920D" w14:textId="77777777" w:rsidR="0094290F" w:rsidRPr="00500309" w:rsidRDefault="0094290F" w:rsidP="00E60432">
            <w:pPr>
              <w:jc w:val="right"/>
              <w:rPr>
                <w:rFonts w:ascii="Arial" w:hAnsi="Arial" w:cs="Arial"/>
                <w:sz w:val="20"/>
                <w:szCs w:val="20"/>
              </w:rPr>
            </w:pPr>
          </w:p>
        </w:tc>
      </w:tr>
      <w:tr w:rsidR="0094290F" w:rsidRPr="00AF3B21" w14:paraId="55469917" w14:textId="77777777" w:rsidTr="004537A4">
        <w:trPr>
          <w:trHeight w:hRule="exact" w:val="454"/>
          <w:jc w:val="center"/>
        </w:trPr>
        <w:tc>
          <w:tcPr>
            <w:tcW w:w="6800" w:type="dxa"/>
            <w:gridSpan w:val="3"/>
            <w:vAlign w:val="center"/>
          </w:tcPr>
          <w:p w14:paraId="2398B0AD" w14:textId="06FA2AE4" w:rsidR="0094290F" w:rsidRPr="00500309" w:rsidRDefault="0094290F" w:rsidP="0094290F">
            <w:pPr>
              <w:jc w:val="right"/>
              <w:rPr>
                <w:rFonts w:ascii="Arial" w:hAnsi="Arial" w:cs="Arial"/>
                <w:sz w:val="20"/>
                <w:szCs w:val="20"/>
              </w:rPr>
            </w:pPr>
            <w:r>
              <w:rPr>
                <w:rFonts w:ascii="Arial" w:hAnsi="Arial" w:cs="Arial"/>
                <w:bCs/>
                <w:sz w:val="20"/>
                <w:szCs w:val="20"/>
              </w:rPr>
              <w:t>GST @        %</w:t>
            </w:r>
          </w:p>
        </w:tc>
        <w:tc>
          <w:tcPr>
            <w:tcW w:w="1235" w:type="dxa"/>
            <w:vAlign w:val="center"/>
          </w:tcPr>
          <w:p w14:paraId="3A80655C" w14:textId="77777777" w:rsidR="0094290F" w:rsidRPr="00500309" w:rsidRDefault="0094290F" w:rsidP="00E60432">
            <w:pPr>
              <w:jc w:val="right"/>
              <w:rPr>
                <w:rFonts w:ascii="Arial" w:hAnsi="Arial" w:cs="Arial"/>
                <w:sz w:val="20"/>
                <w:szCs w:val="20"/>
              </w:rPr>
            </w:pPr>
          </w:p>
        </w:tc>
        <w:tc>
          <w:tcPr>
            <w:tcW w:w="1229" w:type="dxa"/>
            <w:vAlign w:val="center"/>
          </w:tcPr>
          <w:p w14:paraId="33BE97AB" w14:textId="573229F4" w:rsidR="0094290F" w:rsidRPr="00500309" w:rsidRDefault="0094290F" w:rsidP="00E60432">
            <w:pPr>
              <w:jc w:val="right"/>
              <w:rPr>
                <w:rFonts w:ascii="Arial" w:hAnsi="Arial" w:cs="Arial"/>
                <w:sz w:val="20"/>
                <w:szCs w:val="20"/>
              </w:rPr>
            </w:pPr>
          </w:p>
        </w:tc>
        <w:tc>
          <w:tcPr>
            <w:tcW w:w="1227" w:type="dxa"/>
            <w:vAlign w:val="center"/>
          </w:tcPr>
          <w:p w14:paraId="2B84FF54" w14:textId="77777777" w:rsidR="0094290F" w:rsidRPr="00500309" w:rsidRDefault="0094290F" w:rsidP="00E60432">
            <w:pPr>
              <w:jc w:val="right"/>
              <w:rPr>
                <w:rFonts w:ascii="Arial" w:hAnsi="Arial" w:cs="Arial"/>
                <w:sz w:val="20"/>
                <w:szCs w:val="20"/>
              </w:rPr>
            </w:pPr>
          </w:p>
        </w:tc>
        <w:tc>
          <w:tcPr>
            <w:tcW w:w="1198" w:type="dxa"/>
            <w:vAlign w:val="center"/>
          </w:tcPr>
          <w:p w14:paraId="31CD4527" w14:textId="0A5CF739" w:rsidR="0094290F" w:rsidRPr="00500309" w:rsidRDefault="0094290F" w:rsidP="00E60432">
            <w:pPr>
              <w:jc w:val="right"/>
              <w:rPr>
                <w:rFonts w:ascii="Arial" w:hAnsi="Arial" w:cs="Arial"/>
                <w:sz w:val="20"/>
                <w:szCs w:val="20"/>
              </w:rPr>
            </w:pPr>
          </w:p>
        </w:tc>
        <w:tc>
          <w:tcPr>
            <w:tcW w:w="1350" w:type="dxa"/>
            <w:vAlign w:val="center"/>
          </w:tcPr>
          <w:p w14:paraId="618F2C45" w14:textId="77777777" w:rsidR="0094290F" w:rsidRPr="00500309" w:rsidRDefault="0094290F" w:rsidP="00E60432">
            <w:pPr>
              <w:jc w:val="right"/>
              <w:rPr>
                <w:rFonts w:ascii="Arial" w:hAnsi="Arial" w:cs="Arial"/>
                <w:sz w:val="20"/>
                <w:szCs w:val="20"/>
              </w:rPr>
            </w:pPr>
          </w:p>
        </w:tc>
        <w:tc>
          <w:tcPr>
            <w:tcW w:w="1287" w:type="dxa"/>
            <w:vAlign w:val="center"/>
          </w:tcPr>
          <w:p w14:paraId="2AE2AE54" w14:textId="6832024D" w:rsidR="0094290F" w:rsidRPr="00500309" w:rsidRDefault="0094290F" w:rsidP="00E60432">
            <w:pPr>
              <w:jc w:val="right"/>
              <w:rPr>
                <w:rFonts w:ascii="Arial" w:hAnsi="Arial" w:cs="Arial"/>
                <w:sz w:val="20"/>
                <w:szCs w:val="20"/>
              </w:rPr>
            </w:pPr>
          </w:p>
        </w:tc>
      </w:tr>
      <w:tr w:rsidR="0094290F" w:rsidRPr="00AF3B21" w14:paraId="3ED15BCB" w14:textId="77777777" w:rsidTr="004537A4">
        <w:trPr>
          <w:trHeight w:hRule="exact" w:val="454"/>
          <w:jc w:val="center"/>
        </w:trPr>
        <w:tc>
          <w:tcPr>
            <w:tcW w:w="6800" w:type="dxa"/>
            <w:gridSpan w:val="3"/>
            <w:vAlign w:val="center"/>
          </w:tcPr>
          <w:p w14:paraId="195422AE" w14:textId="77777777" w:rsidR="0094290F" w:rsidRPr="000A414B" w:rsidRDefault="0094290F" w:rsidP="0094290F">
            <w:pPr>
              <w:jc w:val="right"/>
              <w:rPr>
                <w:rFonts w:ascii="Arial" w:hAnsi="Arial" w:cs="Arial"/>
                <w:b/>
                <w:sz w:val="20"/>
                <w:szCs w:val="20"/>
              </w:rPr>
            </w:pPr>
            <w:r w:rsidRPr="000A414B">
              <w:rPr>
                <w:rFonts w:ascii="Arial" w:hAnsi="Arial" w:cs="Arial"/>
                <w:b/>
                <w:bCs/>
                <w:sz w:val="20"/>
                <w:szCs w:val="20"/>
              </w:rPr>
              <w:t>Total Cost including Taxes (INR)</w:t>
            </w:r>
          </w:p>
        </w:tc>
        <w:tc>
          <w:tcPr>
            <w:tcW w:w="2464" w:type="dxa"/>
            <w:gridSpan w:val="2"/>
            <w:vAlign w:val="center"/>
          </w:tcPr>
          <w:p w14:paraId="4BC31F7D" w14:textId="77777777" w:rsidR="0094290F" w:rsidRPr="005C00CD" w:rsidRDefault="0094290F" w:rsidP="00E60432">
            <w:pPr>
              <w:jc w:val="right"/>
              <w:rPr>
                <w:rFonts w:ascii="Arial" w:hAnsi="Arial" w:cs="Arial"/>
                <w:b/>
                <w:bCs/>
                <w:sz w:val="24"/>
                <w:szCs w:val="24"/>
              </w:rPr>
            </w:pPr>
          </w:p>
        </w:tc>
        <w:tc>
          <w:tcPr>
            <w:tcW w:w="2425" w:type="dxa"/>
            <w:gridSpan w:val="2"/>
            <w:vAlign w:val="center"/>
          </w:tcPr>
          <w:p w14:paraId="179BD3AE" w14:textId="77777777" w:rsidR="0094290F" w:rsidRPr="005C00CD" w:rsidRDefault="0094290F" w:rsidP="00E60432">
            <w:pPr>
              <w:jc w:val="right"/>
              <w:rPr>
                <w:rFonts w:ascii="Arial" w:hAnsi="Arial" w:cs="Arial"/>
                <w:b/>
                <w:bCs/>
                <w:sz w:val="24"/>
                <w:szCs w:val="24"/>
              </w:rPr>
            </w:pPr>
          </w:p>
        </w:tc>
        <w:tc>
          <w:tcPr>
            <w:tcW w:w="2637" w:type="dxa"/>
            <w:gridSpan w:val="2"/>
            <w:vAlign w:val="center"/>
          </w:tcPr>
          <w:p w14:paraId="501488CF" w14:textId="77777777" w:rsidR="0094290F" w:rsidRPr="005C00CD" w:rsidRDefault="0094290F" w:rsidP="00E60432">
            <w:pPr>
              <w:jc w:val="right"/>
              <w:rPr>
                <w:rFonts w:ascii="Arial" w:hAnsi="Arial" w:cs="Arial"/>
                <w:b/>
                <w:bCs/>
                <w:sz w:val="24"/>
                <w:szCs w:val="24"/>
              </w:rPr>
            </w:pPr>
          </w:p>
        </w:tc>
      </w:tr>
      <w:tr w:rsidR="00E60432" w:rsidRPr="00AF3B21" w14:paraId="6071B27E" w14:textId="77777777" w:rsidTr="004537A4">
        <w:trPr>
          <w:trHeight w:val="405"/>
          <w:jc w:val="center"/>
        </w:trPr>
        <w:tc>
          <w:tcPr>
            <w:tcW w:w="6800" w:type="dxa"/>
            <w:gridSpan w:val="3"/>
          </w:tcPr>
          <w:p w14:paraId="00BB587C" w14:textId="77777777" w:rsidR="00E60432" w:rsidRPr="00500309" w:rsidRDefault="00E60432" w:rsidP="00E60432">
            <w:pPr>
              <w:jc w:val="center"/>
              <w:rPr>
                <w:rFonts w:ascii="Arial" w:hAnsi="Arial" w:cs="Arial"/>
                <w:sz w:val="20"/>
                <w:szCs w:val="20"/>
              </w:rPr>
            </w:pPr>
          </w:p>
        </w:tc>
        <w:tc>
          <w:tcPr>
            <w:tcW w:w="2464" w:type="dxa"/>
            <w:gridSpan w:val="2"/>
            <w:shd w:val="clear" w:color="auto" w:fill="EAF1DD" w:themeFill="accent3" w:themeFillTint="33"/>
            <w:vAlign w:val="center"/>
          </w:tcPr>
          <w:p w14:paraId="2E3E4971" w14:textId="77777777" w:rsidR="00E60432" w:rsidRPr="00500309" w:rsidRDefault="00E60432" w:rsidP="00E60432">
            <w:pPr>
              <w:jc w:val="center"/>
              <w:rPr>
                <w:rFonts w:ascii="Arial" w:hAnsi="Arial" w:cs="Arial"/>
                <w:b/>
                <w:sz w:val="20"/>
                <w:szCs w:val="20"/>
              </w:rPr>
            </w:pPr>
            <w:r w:rsidRPr="00500309">
              <w:rPr>
                <w:rFonts w:ascii="Arial" w:hAnsi="Arial" w:cs="Arial"/>
                <w:b/>
                <w:sz w:val="20"/>
                <w:szCs w:val="20"/>
              </w:rPr>
              <w:t>L1</w:t>
            </w:r>
          </w:p>
        </w:tc>
        <w:tc>
          <w:tcPr>
            <w:tcW w:w="2425" w:type="dxa"/>
            <w:gridSpan w:val="2"/>
            <w:shd w:val="clear" w:color="auto" w:fill="EAF1DD" w:themeFill="accent3" w:themeFillTint="33"/>
            <w:vAlign w:val="center"/>
          </w:tcPr>
          <w:p w14:paraId="269436F7" w14:textId="77777777" w:rsidR="00E60432" w:rsidRPr="00500309" w:rsidRDefault="00E60432" w:rsidP="00E60432">
            <w:pPr>
              <w:jc w:val="center"/>
              <w:rPr>
                <w:rFonts w:ascii="Arial" w:hAnsi="Arial" w:cs="Arial"/>
                <w:b/>
                <w:sz w:val="20"/>
                <w:szCs w:val="20"/>
              </w:rPr>
            </w:pPr>
            <w:r w:rsidRPr="00500309">
              <w:rPr>
                <w:rFonts w:ascii="Arial" w:hAnsi="Arial" w:cs="Arial"/>
                <w:b/>
                <w:sz w:val="20"/>
                <w:szCs w:val="20"/>
              </w:rPr>
              <w:t>L2</w:t>
            </w:r>
          </w:p>
        </w:tc>
        <w:tc>
          <w:tcPr>
            <w:tcW w:w="2637" w:type="dxa"/>
            <w:gridSpan w:val="2"/>
            <w:shd w:val="clear" w:color="auto" w:fill="EAF1DD" w:themeFill="accent3" w:themeFillTint="33"/>
            <w:vAlign w:val="center"/>
          </w:tcPr>
          <w:p w14:paraId="1F0D6894" w14:textId="77777777" w:rsidR="00E60432" w:rsidRPr="00500309" w:rsidRDefault="00E60432" w:rsidP="00E60432">
            <w:pPr>
              <w:jc w:val="center"/>
              <w:rPr>
                <w:rFonts w:ascii="Arial" w:hAnsi="Arial" w:cs="Arial"/>
                <w:b/>
                <w:sz w:val="20"/>
                <w:szCs w:val="20"/>
              </w:rPr>
            </w:pPr>
            <w:r w:rsidRPr="00500309">
              <w:rPr>
                <w:rFonts w:ascii="Arial" w:hAnsi="Arial" w:cs="Arial"/>
                <w:b/>
                <w:sz w:val="20"/>
                <w:szCs w:val="20"/>
              </w:rPr>
              <w:t>L3</w:t>
            </w:r>
          </w:p>
        </w:tc>
      </w:tr>
    </w:tbl>
    <w:p w14:paraId="378D6403" w14:textId="10BA8AF6" w:rsidR="004C59CB" w:rsidRPr="00853E6B" w:rsidRDefault="00217CDF" w:rsidP="00F96AD4">
      <w:pPr>
        <w:autoSpaceDE w:val="0"/>
        <w:autoSpaceDN w:val="0"/>
        <w:adjustRightInd w:val="0"/>
        <w:rPr>
          <w:rFonts w:ascii="Arial" w:hAnsi="Arial" w:cs="Arial"/>
          <w:i/>
        </w:rPr>
      </w:pPr>
      <w:r w:rsidRPr="00217CDF">
        <w:rPr>
          <w:rFonts w:ascii="Arial" w:hAnsi="Arial" w:cs="Arial"/>
          <w:i/>
          <w:sz w:val="24"/>
          <w:szCs w:val="24"/>
        </w:rPr>
        <w:t>"</w:t>
      </w:r>
      <w:r w:rsidRPr="00CE5BAA">
        <w:rPr>
          <w:rFonts w:ascii="Arial" w:hAnsi="Arial" w:cs="Arial"/>
          <w:i/>
          <w:sz w:val="20"/>
          <w:szCs w:val="20"/>
        </w:rPr>
        <w:t>Certified that we, members of the purchase committee are jointly and individually satisfied that the goods recommended for purchase are of the requisite specification and quality, priced at the prevailing market rate and the supplier recommended is reliable and competent to supply the goods in question, and it is not debarred by Department of Expenditure or Ministry/ Department concerned."</w:t>
      </w:r>
    </w:p>
    <w:p w14:paraId="3708C10D" w14:textId="7BB15033" w:rsidR="0063798E" w:rsidRPr="00853E6B" w:rsidRDefault="004C59CB" w:rsidP="004C59CB">
      <w:pPr>
        <w:autoSpaceDE w:val="0"/>
        <w:autoSpaceDN w:val="0"/>
        <w:adjustRightInd w:val="0"/>
        <w:jc w:val="right"/>
        <w:rPr>
          <w:rFonts w:ascii="Arial" w:hAnsi="Arial" w:cs="Arial"/>
          <w:iCs/>
        </w:rPr>
      </w:pPr>
      <w:r w:rsidRPr="00853E6B">
        <w:rPr>
          <w:rFonts w:ascii="Arial" w:hAnsi="Arial" w:cs="Arial"/>
          <w:iCs/>
        </w:rPr>
        <w:t>Indenter’s Signature with date</w:t>
      </w:r>
    </w:p>
    <w:tbl>
      <w:tblPr>
        <w:tblStyle w:val="TableGrid"/>
        <w:tblW w:w="0" w:type="auto"/>
        <w:jc w:val="center"/>
        <w:tblLook w:val="04A0" w:firstRow="1" w:lastRow="0" w:firstColumn="1" w:lastColumn="0" w:noHBand="0" w:noVBand="1"/>
      </w:tblPr>
      <w:tblGrid>
        <w:gridCol w:w="2249"/>
        <w:gridCol w:w="2250"/>
        <w:gridCol w:w="2250"/>
        <w:gridCol w:w="2250"/>
        <w:gridCol w:w="2250"/>
        <w:gridCol w:w="2258"/>
      </w:tblGrid>
      <w:tr w:rsidR="00902C8A" w14:paraId="42073AEB" w14:textId="35C2996A" w:rsidTr="0094290F">
        <w:trPr>
          <w:trHeight w:val="388"/>
          <w:jc w:val="center"/>
        </w:trPr>
        <w:tc>
          <w:tcPr>
            <w:tcW w:w="13507" w:type="dxa"/>
            <w:gridSpan w:val="6"/>
            <w:shd w:val="clear" w:color="auto" w:fill="EAF1DD" w:themeFill="accent3" w:themeFillTint="33"/>
            <w:vAlign w:val="center"/>
          </w:tcPr>
          <w:p w14:paraId="05843720" w14:textId="765BDCAE" w:rsidR="00902C8A" w:rsidRDefault="00902C8A" w:rsidP="00440823">
            <w:pPr>
              <w:autoSpaceDE w:val="0"/>
              <w:autoSpaceDN w:val="0"/>
              <w:adjustRightInd w:val="0"/>
              <w:jc w:val="center"/>
              <w:rPr>
                <w:rFonts w:ascii="Arial" w:hAnsi="Arial" w:cs="Arial"/>
                <w:b/>
                <w:sz w:val="24"/>
                <w:szCs w:val="24"/>
              </w:rPr>
            </w:pPr>
            <w:r>
              <w:rPr>
                <w:rFonts w:ascii="Arial" w:hAnsi="Arial" w:cs="Arial"/>
                <w:b/>
                <w:sz w:val="24"/>
                <w:szCs w:val="24"/>
              </w:rPr>
              <w:t>General</w:t>
            </w:r>
            <w:r w:rsidRPr="00963AAB">
              <w:rPr>
                <w:rFonts w:ascii="Arial" w:hAnsi="Arial" w:cs="Arial"/>
                <w:b/>
                <w:sz w:val="24"/>
                <w:szCs w:val="24"/>
              </w:rPr>
              <w:t xml:space="preserve"> Purchase Committee</w:t>
            </w:r>
            <w:r>
              <w:rPr>
                <w:rFonts w:ascii="Arial" w:hAnsi="Arial" w:cs="Arial"/>
                <w:b/>
                <w:sz w:val="24"/>
                <w:szCs w:val="24"/>
              </w:rPr>
              <w:t xml:space="preserve"> </w:t>
            </w:r>
            <w:r w:rsidRPr="00F96AD4">
              <w:rPr>
                <w:rFonts w:ascii="Arial" w:hAnsi="Arial" w:cs="Arial"/>
                <w:i/>
                <w:sz w:val="24"/>
                <w:szCs w:val="24"/>
              </w:rPr>
              <w:t>(If applicable)</w:t>
            </w:r>
          </w:p>
        </w:tc>
      </w:tr>
      <w:tr w:rsidR="007B296F" w14:paraId="62678B22" w14:textId="3C438245" w:rsidTr="0094290F">
        <w:trPr>
          <w:trHeight w:val="1180"/>
          <w:jc w:val="center"/>
        </w:trPr>
        <w:tc>
          <w:tcPr>
            <w:tcW w:w="2249" w:type="dxa"/>
            <w:vAlign w:val="bottom"/>
          </w:tcPr>
          <w:p w14:paraId="6CD09AE8" w14:textId="0FDAF241" w:rsidR="007B296F" w:rsidRPr="0015562D" w:rsidRDefault="007B296F" w:rsidP="0014791D">
            <w:pPr>
              <w:autoSpaceDE w:val="0"/>
              <w:autoSpaceDN w:val="0"/>
              <w:adjustRightInd w:val="0"/>
              <w:rPr>
                <w:rFonts w:ascii="Arial" w:hAnsi="Arial" w:cs="Arial"/>
                <w:bCs/>
                <w:iCs/>
                <w:sz w:val="16"/>
                <w:szCs w:val="20"/>
              </w:rPr>
            </w:pPr>
          </w:p>
          <w:p w14:paraId="7AA1060C" w14:textId="746D6B4F" w:rsidR="007B296F" w:rsidRDefault="007B296F" w:rsidP="0014791D">
            <w:pPr>
              <w:autoSpaceDE w:val="0"/>
              <w:autoSpaceDN w:val="0"/>
              <w:adjustRightInd w:val="0"/>
              <w:jc w:val="center"/>
              <w:rPr>
                <w:rFonts w:ascii="Arial" w:hAnsi="Arial" w:cs="Arial"/>
                <w:bCs/>
                <w:iCs/>
                <w:sz w:val="16"/>
                <w:szCs w:val="20"/>
              </w:rPr>
            </w:pPr>
            <w:r w:rsidRPr="0015562D">
              <w:rPr>
                <w:rFonts w:ascii="Arial" w:hAnsi="Arial" w:cs="Arial"/>
                <w:bCs/>
                <w:iCs/>
                <w:sz w:val="16"/>
                <w:szCs w:val="20"/>
              </w:rPr>
              <w:t>Dr</w:t>
            </w:r>
            <w:r>
              <w:rPr>
                <w:rFonts w:ascii="Arial" w:hAnsi="Arial" w:cs="Arial"/>
                <w:bCs/>
                <w:iCs/>
                <w:sz w:val="16"/>
                <w:szCs w:val="20"/>
              </w:rPr>
              <w:t>.</w:t>
            </w:r>
            <w:r w:rsidRPr="0015562D">
              <w:rPr>
                <w:rFonts w:ascii="Arial" w:hAnsi="Arial" w:cs="Arial"/>
                <w:bCs/>
                <w:iCs/>
                <w:sz w:val="16"/>
                <w:szCs w:val="20"/>
              </w:rPr>
              <w:t xml:space="preserve"> </w:t>
            </w:r>
            <w:r>
              <w:rPr>
                <w:rFonts w:ascii="Arial" w:hAnsi="Arial" w:cs="Arial"/>
                <w:bCs/>
                <w:iCs/>
                <w:sz w:val="16"/>
                <w:szCs w:val="20"/>
              </w:rPr>
              <w:t>Abhijeet Kate</w:t>
            </w:r>
          </w:p>
          <w:p w14:paraId="3559FC0B" w14:textId="0E71E848" w:rsidR="007B296F" w:rsidRDefault="007B296F" w:rsidP="0014791D">
            <w:pPr>
              <w:autoSpaceDE w:val="0"/>
              <w:autoSpaceDN w:val="0"/>
              <w:adjustRightInd w:val="0"/>
              <w:jc w:val="center"/>
              <w:rPr>
                <w:rFonts w:ascii="Arial" w:hAnsi="Arial" w:cs="Arial"/>
                <w:b/>
                <w:sz w:val="20"/>
                <w:szCs w:val="24"/>
              </w:rPr>
            </w:pPr>
            <w:r w:rsidRPr="00902C8A">
              <w:rPr>
                <w:rFonts w:ascii="Arial" w:hAnsi="Arial" w:cs="Arial"/>
                <w:bCs/>
                <w:iCs/>
                <w:sz w:val="14"/>
                <w:szCs w:val="18"/>
              </w:rPr>
              <w:t>(Chairman)</w:t>
            </w:r>
          </w:p>
        </w:tc>
        <w:tc>
          <w:tcPr>
            <w:tcW w:w="2250" w:type="dxa"/>
            <w:vAlign w:val="bottom"/>
          </w:tcPr>
          <w:p w14:paraId="2C67B157" w14:textId="77777777" w:rsidR="007B296F" w:rsidRPr="0015562D" w:rsidRDefault="007B296F" w:rsidP="0014791D">
            <w:pPr>
              <w:autoSpaceDE w:val="0"/>
              <w:autoSpaceDN w:val="0"/>
              <w:adjustRightInd w:val="0"/>
              <w:jc w:val="center"/>
              <w:rPr>
                <w:rFonts w:ascii="Arial" w:hAnsi="Arial" w:cs="Arial"/>
                <w:bCs/>
                <w:iCs/>
                <w:sz w:val="16"/>
                <w:szCs w:val="20"/>
              </w:rPr>
            </w:pPr>
          </w:p>
          <w:p w14:paraId="210B279B" w14:textId="77777777" w:rsidR="007B296F" w:rsidRPr="0015562D" w:rsidRDefault="007B296F" w:rsidP="0014791D">
            <w:pPr>
              <w:autoSpaceDE w:val="0"/>
              <w:autoSpaceDN w:val="0"/>
              <w:adjustRightInd w:val="0"/>
              <w:jc w:val="center"/>
              <w:rPr>
                <w:rFonts w:ascii="Arial" w:hAnsi="Arial" w:cs="Arial"/>
                <w:bCs/>
                <w:iCs/>
                <w:sz w:val="16"/>
                <w:szCs w:val="20"/>
              </w:rPr>
            </w:pPr>
          </w:p>
          <w:p w14:paraId="43FB2659" w14:textId="77777777" w:rsidR="007B296F" w:rsidRPr="0015562D" w:rsidRDefault="007B296F" w:rsidP="0014791D">
            <w:pPr>
              <w:autoSpaceDE w:val="0"/>
              <w:autoSpaceDN w:val="0"/>
              <w:adjustRightInd w:val="0"/>
              <w:jc w:val="center"/>
              <w:rPr>
                <w:rFonts w:ascii="Arial" w:hAnsi="Arial" w:cs="Arial"/>
                <w:bCs/>
                <w:iCs/>
                <w:sz w:val="16"/>
                <w:szCs w:val="20"/>
              </w:rPr>
            </w:pPr>
            <w:r>
              <w:rPr>
                <w:rFonts w:ascii="Arial" w:hAnsi="Arial" w:cs="Arial"/>
                <w:bCs/>
                <w:iCs/>
                <w:sz w:val="16"/>
                <w:szCs w:val="20"/>
              </w:rPr>
              <w:t>Dr. Pinaki Sengupta</w:t>
            </w:r>
          </w:p>
          <w:p w14:paraId="79B926ED" w14:textId="14FAF149" w:rsidR="007B296F" w:rsidRDefault="007B296F" w:rsidP="0014791D">
            <w:pPr>
              <w:autoSpaceDE w:val="0"/>
              <w:autoSpaceDN w:val="0"/>
              <w:adjustRightInd w:val="0"/>
              <w:jc w:val="center"/>
              <w:rPr>
                <w:rFonts w:ascii="Arial" w:hAnsi="Arial" w:cs="Arial"/>
                <w:b/>
                <w:sz w:val="20"/>
                <w:szCs w:val="24"/>
              </w:rPr>
            </w:pPr>
            <w:r w:rsidRPr="00902C8A">
              <w:rPr>
                <w:rFonts w:ascii="Arial" w:hAnsi="Arial" w:cs="Arial"/>
                <w:bCs/>
                <w:iCs/>
                <w:sz w:val="14"/>
                <w:szCs w:val="18"/>
              </w:rPr>
              <w:t>(Member)</w:t>
            </w:r>
          </w:p>
        </w:tc>
        <w:tc>
          <w:tcPr>
            <w:tcW w:w="2250" w:type="dxa"/>
            <w:vAlign w:val="bottom"/>
          </w:tcPr>
          <w:p w14:paraId="7A0745E6" w14:textId="77777777" w:rsidR="007B296F" w:rsidRPr="0015562D" w:rsidRDefault="007B296F" w:rsidP="0014791D">
            <w:pPr>
              <w:autoSpaceDE w:val="0"/>
              <w:autoSpaceDN w:val="0"/>
              <w:adjustRightInd w:val="0"/>
              <w:jc w:val="center"/>
              <w:rPr>
                <w:rFonts w:ascii="Arial" w:hAnsi="Arial" w:cs="Arial"/>
                <w:bCs/>
                <w:iCs/>
                <w:sz w:val="16"/>
                <w:szCs w:val="20"/>
              </w:rPr>
            </w:pPr>
          </w:p>
          <w:p w14:paraId="0411743B" w14:textId="77777777" w:rsidR="007B296F" w:rsidRPr="0015562D" w:rsidRDefault="007B296F" w:rsidP="0014791D">
            <w:pPr>
              <w:autoSpaceDE w:val="0"/>
              <w:autoSpaceDN w:val="0"/>
              <w:adjustRightInd w:val="0"/>
              <w:jc w:val="center"/>
              <w:rPr>
                <w:rFonts w:ascii="Arial" w:hAnsi="Arial" w:cs="Arial"/>
                <w:bCs/>
                <w:iCs/>
                <w:sz w:val="16"/>
                <w:szCs w:val="20"/>
              </w:rPr>
            </w:pPr>
          </w:p>
          <w:p w14:paraId="2CA4AFA9" w14:textId="77777777" w:rsidR="007B296F" w:rsidRPr="0015562D" w:rsidRDefault="007B296F" w:rsidP="0014791D">
            <w:pPr>
              <w:autoSpaceDE w:val="0"/>
              <w:autoSpaceDN w:val="0"/>
              <w:adjustRightInd w:val="0"/>
              <w:jc w:val="center"/>
              <w:rPr>
                <w:rFonts w:ascii="Arial" w:hAnsi="Arial" w:cs="Arial"/>
                <w:bCs/>
                <w:iCs/>
                <w:sz w:val="16"/>
                <w:szCs w:val="20"/>
              </w:rPr>
            </w:pPr>
          </w:p>
          <w:p w14:paraId="44F3B106" w14:textId="77777777" w:rsidR="007B296F" w:rsidRDefault="007B296F" w:rsidP="0014791D">
            <w:pPr>
              <w:autoSpaceDE w:val="0"/>
              <w:autoSpaceDN w:val="0"/>
              <w:adjustRightInd w:val="0"/>
              <w:jc w:val="center"/>
              <w:rPr>
                <w:rFonts w:ascii="Arial" w:hAnsi="Arial" w:cs="Arial"/>
                <w:bCs/>
                <w:iCs/>
                <w:sz w:val="16"/>
                <w:szCs w:val="20"/>
              </w:rPr>
            </w:pPr>
            <w:r w:rsidRPr="0015562D">
              <w:rPr>
                <w:rFonts w:ascii="Arial" w:hAnsi="Arial" w:cs="Arial"/>
                <w:bCs/>
                <w:iCs/>
                <w:sz w:val="16"/>
                <w:szCs w:val="20"/>
              </w:rPr>
              <w:t>Dr</w:t>
            </w:r>
            <w:r>
              <w:rPr>
                <w:rFonts w:ascii="Arial" w:hAnsi="Arial" w:cs="Arial"/>
                <w:bCs/>
                <w:iCs/>
                <w:sz w:val="16"/>
                <w:szCs w:val="20"/>
              </w:rPr>
              <w:t>.</w:t>
            </w:r>
            <w:r w:rsidRPr="0015562D">
              <w:rPr>
                <w:rFonts w:ascii="Arial" w:hAnsi="Arial" w:cs="Arial"/>
                <w:bCs/>
                <w:iCs/>
                <w:sz w:val="16"/>
                <w:szCs w:val="20"/>
              </w:rPr>
              <w:t xml:space="preserve"> </w:t>
            </w:r>
            <w:r>
              <w:rPr>
                <w:rFonts w:ascii="Arial" w:hAnsi="Arial" w:cs="Arial"/>
                <w:bCs/>
                <w:iCs/>
                <w:sz w:val="16"/>
                <w:szCs w:val="20"/>
              </w:rPr>
              <w:t>Suveen Kumar</w:t>
            </w:r>
          </w:p>
          <w:p w14:paraId="69F9488D" w14:textId="53DB09B9" w:rsidR="007B296F" w:rsidRDefault="007B296F" w:rsidP="0014791D">
            <w:pPr>
              <w:autoSpaceDE w:val="0"/>
              <w:autoSpaceDN w:val="0"/>
              <w:adjustRightInd w:val="0"/>
              <w:jc w:val="center"/>
              <w:rPr>
                <w:rFonts w:ascii="Arial" w:hAnsi="Arial" w:cs="Arial"/>
                <w:b/>
                <w:sz w:val="20"/>
                <w:szCs w:val="24"/>
              </w:rPr>
            </w:pPr>
            <w:r w:rsidRPr="00902C8A">
              <w:rPr>
                <w:rFonts w:ascii="Arial" w:hAnsi="Arial" w:cs="Arial"/>
                <w:bCs/>
                <w:iCs/>
                <w:sz w:val="14"/>
                <w:szCs w:val="18"/>
              </w:rPr>
              <w:t>(Member)</w:t>
            </w:r>
          </w:p>
        </w:tc>
        <w:tc>
          <w:tcPr>
            <w:tcW w:w="2250" w:type="dxa"/>
            <w:vAlign w:val="bottom"/>
          </w:tcPr>
          <w:p w14:paraId="1510D02E" w14:textId="77777777" w:rsidR="007B296F" w:rsidRPr="0015562D" w:rsidRDefault="007B296F" w:rsidP="0014791D">
            <w:pPr>
              <w:autoSpaceDE w:val="0"/>
              <w:autoSpaceDN w:val="0"/>
              <w:adjustRightInd w:val="0"/>
              <w:jc w:val="center"/>
              <w:rPr>
                <w:rFonts w:ascii="Arial" w:hAnsi="Arial" w:cs="Arial"/>
                <w:bCs/>
                <w:iCs/>
                <w:sz w:val="16"/>
                <w:szCs w:val="20"/>
              </w:rPr>
            </w:pPr>
          </w:p>
          <w:p w14:paraId="410F439C" w14:textId="77777777" w:rsidR="007B296F" w:rsidRPr="0015562D" w:rsidRDefault="007B296F" w:rsidP="0014791D">
            <w:pPr>
              <w:autoSpaceDE w:val="0"/>
              <w:autoSpaceDN w:val="0"/>
              <w:adjustRightInd w:val="0"/>
              <w:jc w:val="center"/>
              <w:rPr>
                <w:rFonts w:ascii="Arial" w:hAnsi="Arial" w:cs="Arial"/>
                <w:bCs/>
                <w:iCs/>
                <w:sz w:val="16"/>
                <w:szCs w:val="20"/>
              </w:rPr>
            </w:pPr>
          </w:p>
          <w:p w14:paraId="01A19BC8" w14:textId="77777777" w:rsidR="007B296F" w:rsidRPr="0015562D" w:rsidRDefault="007B296F" w:rsidP="0014791D">
            <w:pPr>
              <w:autoSpaceDE w:val="0"/>
              <w:autoSpaceDN w:val="0"/>
              <w:adjustRightInd w:val="0"/>
              <w:jc w:val="center"/>
              <w:rPr>
                <w:rFonts w:ascii="Arial" w:hAnsi="Arial" w:cs="Arial"/>
                <w:bCs/>
                <w:iCs/>
                <w:sz w:val="16"/>
                <w:szCs w:val="20"/>
              </w:rPr>
            </w:pPr>
          </w:p>
          <w:p w14:paraId="2FE1EE8C" w14:textId="77777777" w:rsidR="007B296F" w:rsidRPr="00C31AA1" w:rsidRDefault="007B296F" w:rsidP="0014791D">
            <w:pPr>
              <w:autoSpaceDE w:val="0"/>
              <w:autoSpaceDN w:val="0"/>
              <w:adjustRightInd w:val="0"/>
              <w:jc w:val="center"/>
              <w:rPr>
                <w:rFonts w:ascii="Arial" w:hAnsi="Arial" w:cs="Arial"/>
                <w:bCs/>
                <w:iCs/>
                <w:sz w:val="16"/>
                <w:szCs w:val="21"/>
              </w:rPr>
            </w:pPr>
            <w:r w:rsidRPr="00C31AA1">
              <w:rPr>
                <w:rFonts w:ascii="Arial" w:hAnsi="Arial" w:cs="Arial"/>
                <w:bCs/>
                <w:iCs/>
                <w:sz w:val="16"/>
                <w:szCs w:val="21"/>
              </w:rPr>
              <w:t xml:space="preserve">Dilip </w:t>
            </w:r>
            <w:proofErr w:type="spellStart"/>
            <w:r w:rsidRPr="00C31AA1">
              <w:rPr>
                <w:rFonts w:ascii="Arial" w:hAnsi="Arial" w:cs="Arial"/>
                <w:bCs/>
                <w:iCs/>
                <w:sz w:val="16"/>
                <w:szCs w:val="21"/>
              </w:rPr>
              <w:t>Ghava</w:t>
            </w:r>
            <w:proofErr w:type="spellEnd"/>
          </w:p>
          <w:p w14:paraId="16085D55" w14:textId="09892EC1" w:rsidR="007B296F" w:rsidRDefault="007B296F" w:rsidP="0014791D">
            <w:pPr>
              <w:autoSpaceDE w:val="0"/>
              <w:autoSpaceDN w:val="0"/>
              <w:adjustRightInd w:val="0"/>
              <w:jc w:val="center"/>
              <w:rPr>
                <w:rFonts w:ascii="Arial" w:hAnsi="Arial" w:cs="Arial"/>
                <w:b/>
                <w:sz w:val="20"/>
                <w:szCs w:val="24"/>
              </w:rPr>
            </w:pPr>
            <w:r w:rsidRPr="00902C8A">
              <w:rPr>
                <w:rFonts w:ascii="Arial" w:hAnsi="Arial" w:cs="Arial"/>
                <w:bCs/>
                <w:iCs/>
                <w:sz w:val="14"/>
                <w:szCs w:val="18"/>
              </w:rPr>
              <w:t>(Member)</w:t>
            </w:r>
          </w:p>
        </w:tc>
        <w:tc>
          <w:tcPr>
            <w:tcW w:w="2250" w:type="dxa"/>
            <w:vAlign w:val="bottom"/>
          </w:tcPr>
          <w:p w14:paraId="6ED36270" w14:textId="77777777" w:rsidR="007B296F" w:rsidRPr="0015562D" w:rsidRDefault="007B296F" w:rsidP="0014791D">
            <w:pPr>
              <w:autoSpaceDE w:val="0"/>
              <w:autoSpaceDN w:val="0"/>
              <w:adjustRightInd w:val="0"/>
              <w:jc w:val="center"/>
              <w:rPr>
                <w:rFonts w:ascii="Arial" w:hAnsi="Arial" w:cs="Arial"/>
                <w:bCs/>
                <w:iCs/>
                <w:sz w:val="16"/>
                <w:szCs w:val="20"/>
              </w:rPr>
            </w:pPr>
          </w:p>
          <w:p w14:paraId="3E744D59" w14:textId="77777777" w:rsidR="007B296F" w:rsidRPr="0015562D" w:rsidRDefault="007B296F" w:rsidP="0014791D">
            <w:pPr>
              <w:autoSpaceDE w:val="0"/>
              <w:autoSpaceDN w:val="0"/>
              <w:adjustRightInd w:val="0"/>
              <w:jc w:val="center"/>
              <w:rPr>
                <w:rFonts w:ascii="Arial" w:hAnsi="Arial" w:cs="Arial"/>
                <w:bCs/>
                <w:iCs/>
                <w:sz w:val="16"/>
                <w:szCs w:val="20"/>
              </w:rPr>
            </w:pPr>
          </w:p>
          <w:p w14:paraId="0EC82BB9" w14:textId="77777777" w:rsidR="007B296F" w:rsidRPr="0015562D" w:rsidRDefault="007B296F" w:rsidP="0014791D">
            <w:pPr>
              <w:autoSpaceDE w:val="0"/>
              <w:autoSpaceDN w:val="0"/>
              <w:adjustRightInd w:val="0"/>
              <w:jc w:val="center"/>
              <w:rPr>
                <w:rFonts w:ascii="Arial" w:hAnsi="Arial" w:cs="Arial"/>
                <w:bCs/>
                <w:iCs/>
                <w:sz w:val="16"/>
                <w:szCs w:val="20"/>
              </w:rPr>
            </w:pPr>
          </w:p>
          <w:p w14:paraId="30420A43" w14:textId="77777777" w:rsidR="007B296F" w:rsidRPr="00C31AA1" w:rsidRDefault="007B296F" w:rsidP="0014791D">
            <w:pPr>
              <w:autoSpaceDE w:val="0"/>
              <w:autoSpaceDN w:val="0"/>
              <w:adjustRightInd w:val="0"/>
              <w:jc w:val="center"/>
              <w:rPr>
                <w:rFonts w:ascii="Arial" w:hAnsi="Arial" w:cs="Arial"/>
                <w:bCs/>
                <w:iCs/>
                <w:sz w:val="16"/>
                <w:szCs w:val="21"/>
              </w:rPr>
            </w:pPr>
            <w:r w:rsidRPr="00C31AA1">
              <w:rPr>
                <w:rFonts w:ascii="Arial" w:hAnsi="Arial" w:cs="Arial"/>
                <w:bCs/>
                <w:iCs/>
                <w:sz w:val="16"/>
                <w:szCs w:val="21"/>
              </w:rPr>
              <w:t>Sunil Parate</w:t>
            </w:r>
          </w:p>
          <w:p w14:paraId="4554D476" w14:textId="70906CB3" w:rsidR="007B296F" w:rsidRPr="00592703" w:rsidRDefault="007B296F" w:rsidP="0014791D">
            <w:pPr>
              <w:autoSpaceDE w:val="0"/>
              <w:autoSpaceDN w:val="0"/>
              <w:adjustRightInd w:val="0"/>
              <w:jc w:val="center"/>
              <w:rPr>
                <w:rFonts w:ascii="Arial" w:hAnsi="Arial" w:cs="Arial"/>
                <w:bCs/>
                <w:iCs/>
                <w:sz w:val="14"/>
                <w:szCs w:val="18"/>
              </w:rPr>
            </w:pPr>
            <w:r w:rsidRPr="00902C8A">
              <w:rPr>
                <w:rFonts w:ascii="Arial" w:hAnsi="Arial" w:cs="Arial"/>
                <w:bCs/>
                <w:iCs/>
                <w:sz w:val="14"/>
                <w:szCs w:val="18"/>
              </w:rPr>
              <w:t>(Member)</w:t>
            </w:r>
          </w:p>
        </w:tc>
        <w:tc>
          <w:tcPr>
            <w:tcW w:w="2254" w:type="dxa"/>
            <w:vAlign w:val="bottom"/>
          </w:tcPr>
          <w:p w14:paraId="49921FBA" w14:textId="77777777" w:rsidR="007B296F" w:rsidRDefault="007B296F" w:rsidP="0014791D">
            <w:pPr>
              <w:autoSpaceDE w:val="0"/>
              <w:autoSpaceDN w:val="0"/>
              <w:adjustRightInd w:val="0"/>
              <w:jc w:val="center"/>
              <w:rPr>
                <w:rFonts w:ascii="Arial" w:hAnsi="Arial" w:cs="Arial"/>
                <w:bCs/>
                <w:iCs/>
                <w:sz w:val="16"/>
                <w:szCs w:val="20"/>
              </w:rPr>
            </w:pPr>
          </w:p>
          <w:p w14:paraId="05D7F1C6" w14:textId="77777777" w:rsidR="007B296F" w:rsidRDefault="007B296F" w:rsidP="0014791D">
            <w:pPr>
              <w:autoSpaceDE w:val="0"/>
              <w:autoSpaceDN w:val="0"/>
              <w:adjustRightInd w:val="0"/>
              <w:jc w:val="center"/>
              <w:rPr>
                <w:rFonts w:ascii="Arial" w:hAnsi="Arial" w:cs="Arial"/>
                <w:bCs/>
                <w:iCs/>
                <w:sz w:val="16"/>
                <w:szCs w:val="20"/>
              </w:rPr>
            </w:pPr>
          </w:p>
          <w:p w14:paraId="4862EC2E" w14:textId="77777777" w:rsidR="007B296F" w:rsidRDefault="007B296F" w:rsidP="0014791D">
            <w:pPr>
              <w:autoSpaceDE w:val="0"/>
              <w:autoSpaceDN w:val="0"/>
              <w:adjustRightInd w:val="0"/>
              <w:jc w:val="center"/>
              <w:rPr>
                <w:rFonts w:ascii="Arial" w:hAnsi="Arial" w:cs="Arial"/>
                <w:bCs/>
                <w:iCs/>
                <w:sz w:val="16"/>
                <w:szCs w:val="20"/>
              </w:rPr>
            </w:pPr>
            <w:r>
              <w:rPr>
                <w:rFonts w:ascii="Arial" w:hAnsi="Arial" w:cs="Arial"/>
                <w:bCs/>
                <w:iCs/>
                <w:sz w:val="16"/>
                <w:szCs w:val="20"/>
              </w:rPr>
              <w:t>Apoorv Sheth</w:t>
            </w:r>
          </w:p>
          <w:p w14:paraId="04E95B06" w14:textId="160B83D8" w:rsidR="007B296F" w:rsidRDefault="007B296F" w:rsidP="0014791D">
            <w:pPr>
              <w:autoSpaceDE w:val="0"/>
              <w:autoSpaceDN w:val="0"/>
              <w:adjustRightInd w:val="0"/>
              <w:jc w:val="center"/>
              <w:rPr>
                <w:rFonts w:ascii="Arial" w:hAnsi="Arial" w:cs="Arial"/>
                <w:b/>
                <w:sz w:val="20"/>
                <w:szCs w:val="24"/>
              </w:rPr>
            </w:pPr>
            <w:r>
              <w:rPr>
                <w:rFonts w:ascii="Arial" w:hAnsi="Arial" w:cs="Arial"/>
                <w:bCs/>
                <w:iCs/>
                <w:sz w:val="16"/>
                <w:szCs w:val="20"/>
              </w:rPr>
              <w:t>(Member Secretary)</w:t>
            </w:r>
          </w:p>
        </w:tc>
      </w:tr>
      <w:tr w:rsidR="0014791D" w14:paraId="0447F84A" w14:textId="0755B360" w:rsidTr="0094290F">
        <w:trPr>
          <w:trHeight w:val="347"/>
          <w:jc w:val="center"/>
        </w:trPr>
        <w:tc>
          <w:tcPr>
            <w:tcW w:w="13507" w:type="dxa"/>
            <w:gridSpan w:val="6"/>
            <w:shd w:val="clear" w:color="auto" w:fill="EAF1DD" w:themeFill="accent3" w:themeFillTint="33"/>
            <w:vAlign w:val="center"/>
          </w:tcPr>
          <w:p w14:paraId="7DCF1435" w14:textId="6909EEE8" w:rsidR="0014791D" w:rsidRPr="00963AAB" w:rsidRDefault="0014791D" w:rsidP="0014791D">
            <w:pPr>
              <w:autoSpaceDE w:val="0"/>
              <w:autoSpaceDN w:val="0"/>
              <w:adjustRightInd w:val="0"/>
              <w:jc w:val="center"/>
              <w:rPr>
                <w:rFonts w:ascii="Arial" w:hAnsi="Arial" w:cs="Arial"/>
                <w:b/>
                <w:sz w:val="24"/>
                <w:szCs w:val="24"/>
              </w:rPr>
            </w:pPr>
            <w:r w:rsidRPr="00963AAB">
              <w:rPr>
                <w:rFonts w:ascii="Arial" w:hAnsi="Arial" w:cs="Arial"/>
                <w:b/>
                <w:sz w:val="24"/>
                <w:szCs w:val="24"/>
              </w:rPr>
              <w:t>Equipment Purchase Committee</w:t>
            </w:r>
            <w:r>
              <w:rPr>
                <w:rFonts w:ascii="Arial" w:hAnsi="Arial" w:cs="Arial"/>
                <w:b/>
                <w:sz w:val="24"/>
                <w:szCs w:val="24"/>
              </w:rPr>
              <w:t xml:space="preserve"> </w:t>
            </w:r>
            <w:r w:rsidRPr="00F96AD4">
              <w:rPr>
                <w:rFonts w:ascii="Arial" w:hAnsi="Arial" w:cs="Arial"/>
                <w:i/>
                <w:sz w:val="24"/>
                <w:szCs w:val="24"/>
              </w:rPr>
              <w:t>(If applicable)</w:t>
            </w:r>
          </w:p>
        </w:tc>
      </w:tr>
      <w:tr w:rsidR="007B296F" w14:paraId="35628013" w14:textId="77777777" w:rsidTr="0094290F">
        <w:trPr>
          <w:trHeight w:val="1188"/>
          <w:jc w:val="center"/>
        </w:trPr>
        <w:tc>
          <w:tcPr>
            <w:tcW w:w="2249" w:type="dxa"/>
            <w:shd w:val="clear" w:color="auto" w:fill="FFFFFF" w:themeFill="background1"/>
            <w:vAlign w:val="bottom"/>
          </w:tcPr>
          <w:p w14:paraId="4EADDC52" w14:textId="77777777" w:rsidR="007B296F" w:rsidRDefault="007B296F" w:rsidP="0014791D">
            <w:pPr>
              <w:autoSpaceDE w:val="0"/>
              <w:autoSpaceDN w:val="0"/>
              <w:adjustRightInd w:val="0"/>
              <w:jc w:val="center"/>
              <w:rPr>
                <w:rFonts w:ascii="Arial" w:hAnsi="Arial" w:cs="Arial"/>
                <w:bCs/>
                <w:iCs/>
                <w:sz w:val="16"/>
                <w:szCs w:val="20"/>
              </w:rPr>
            </w:pPr>
          </w:p>
          <w:p w14:paraId="7EEA22CE" w14:textId="77777777" w:rsidR="007B296F" w:rsidRDefault="007B296F" w:rsidP="0014791D">
            <w:pPr>
              <w:autoSpaceDE w:val="0"/>
              <w:autoSpaceDN w:val="0"/>
              <w:adjustRightInd w:val="0"/>
              <w:jc w:val="center"/>
              <w:rPr>
                <w:rFonts w:ascii="Arial" w:hAnsi="Arial" w:cs="Arial"/>
                <w:bCs/>
                <w:iCs/>
                <w:sz w:val="16"/>
                <w:szCs w:val="20"/>
              </w:rPr>
            </w:pPr>
          </w:p>
          <w:p w14:paraId="7746440D" w14:textId="77777777" w:rsidR="007B296F" w:rsidRDefault="007B296F" w:rsidP="0014791D">
            <w:pPr>
              <w:autoSpaceDE w:val="0"/>
              <w:autoSpaceDN w:val="0"/>
              <w:adjustRightInd w:val="0"/>
              <w:jc w:val="center"/>
              <w:rPr>
                <w:rFonts w:ascii="Arial" w:hAnsi="Arial" w:cs="Arial"/>
                <w:bCs/>
                <w:iCs/>
                <w:sz w:val="16"/>
                <w:szCs w:val="20"/>
              </w:rPr>
            </w:pPr>
          </w:p>
          <w:p w14:paraId="5DAD9371" w14:textId="77777777" w:rsidR="007B296F" w:rsidRDefault="007B296F" w:rsidP="0014791D">
            <w:pPr>
              <w:autoSpaceDE w:val="0"/>
              <w:autoSpaceDN w:val="0"/>
              <w:adjustRightInd w:val="0"/>
              <w:jc w:val="center"/>
              <w:rPr>
                <w:rFonts w:ascii="Arial" w:hAnsi="Arial" w:cs="Arial"/>
                <w:bCs/>
                <w:iCs/>
                <w:sz w:val="16"/>
                <w:szCs w:val="20"/>
              </w:rPr>
            </w:pPr>
          </w:p>
          <w:p w14:paraId="66FE4578" w14:textId="43AD8FAB" w:rsidR="007B296F" w:rsidRDefault="007B296F" w:rsidP="0014791D">
            <w:pPr>
              <w:autoSpaceDE w:val="0"/>
              <w:autoSpaceDN w:val="0"/>
              <w:adjustRightInd w:val="0"/>
              <w:jc w:val="center"/>
              <w:rPr>
                <w:rFonts w:ascii="Arial" w:hAnsi="Arial" w:cs="Arial"/>
                <w:bCs/>
                <w:iCs/>
                <w:sz w:val="16"/>
                <w:szCs w:val="20"/>
              </w:rPr>
            </w:pPr>
            <w:r>
              <w:rPr>
                <w:rFonts w:ascii="Arial" w:hAnsi="Arial" w:cs="Arial"/>
                <w:bCs/>
                <w:iCs/>
                <w:sz w:val="16"/>
                <w:szCs w:val="20"/>
              </w:rPr>
              <w:t xml:space="preserve">Dr. Rakesh </w:t>
            </w:r>
            <w:proofErr w:type="spellStart"/>
            <w:r>
              <w:rPr>
                <w:rFonts w:ascii="Arial" w:hAnsi="Arial" w:cs="Arial"/>
                <w:bCs/>
                <w:iCs/>
                <w:sz w:val="16"/>
                <w:szCs w:val="20"/>
              </w:rPr>
              <w:t>Tekade</w:t>
            </w:r>
            <w:proofErr w:type="spellEnd"/>
          </w:p>
          <w:p w14:paraId="65B2B4B9" w14:textId="43BBEA41" w:rsidR="007B296F" w:rsidRPr="00963AAB" w:rsidRDefault="007B296F" w:rsidP="0014791D">
            <w:pPr>
              <w:autoSpaceDE w:val="0"/>
              <w:autoSpaceDN w:val="0"/>
              <w:adjustRightInd w:val="0"/>
              <w:jc w:val="center"/>
              <w:rPr>
                <w:rFonts w:ascii="Arial" w:hAnsi="Arial" w:cs="Arial"/>
                <w:b/>
                <w:sz w:val="24"/>
                <w:szCs w:val="24"/>
              </w:rPr>
            </w:pPr>
            <w:r>
              <w:rPr>
                <w:rFonts w:ascii="Arial" w:hAnsi="Arial" w:cs="Arial"/>
                <w:bCs/>
                <w:iCs/>
                <w:sz w:val="14"/>
                <w:szCs w:val="18"/>
              </w:rPr>
              <w:t>(Chairman</w:t>
            </w:r>
            <w:r w:rsidRPr="00E23F6F">
              <w:rPr>
                <w:rFonts w:ascii="Arial" w:hAnsi="Arial" w:cs="Arial"/>
                <w:bCs/>
                <w:iCs/>
                <w:sz w:val="14"/>
                <w:szCs w:val="18"/>
              </w:rPr>
              <w:t>)</w:t>
            </w:r>
          </w:p>
        </w:tc>
        <w:tc>
          <w:tcPr>
            <w:tcW w:w="2250" w:type="dxa"/>
            <w:shd w:val="clear" w:color="auto" w:fill="FFFFFF" w:themeFill="background1"/>
            <w:vAlign w:val="bottom"/>
          </w:tcPr>
          <w:p w14:paraId="701740F4" w14:textId="77777777" w:rsidR="007B296F" w:rsidRDefault="007B296F" w:rsidP="0014791D">
            <w:pPr>
              <w:autoSpaceDE w:val="0"/>
              <w:autoSpaceDN w:val="0"/>
              <w:adjustRightInd w:val="0"/>
              <w:jc w:val="center"/>
              <w:rPr>
                <w:rFonts w:ascii="Arial" w:hAnsi="Arial" w:cs="Arial"/>
                <w:bCs/>
                <w:iCs/>
                <w:sz w:val="16"/>
                <w:szCs w:val="20"/>
              </w:rPr>
            </w:pPr>
          </w:p>
          <w:p w14:paraId="4723CE25" w14:textId="77777777" w:rsidR="007B296F" w:rsidRDefault="007B296F" w:rsidP="0014791D">
            <w:pPr>
              <w:autoSpaceDE w:val="0"/>
              <w:autoSpaceDN w:val="0"/>
              <w:adjustRightInd w:val="0"/>
              <w:jc w:val="center"/>
              <w:rPr>
                <w:rFonts w:ascii="Arial" w:hAnsi="Arial" w:cs="Arial"/>
                <w:bCs/>
                <w:iCs/>
                <w:sz w:val="16"/>
                <w:szCs w:val="20"/>
              </w:rPr>
            </w:pPr>
          </w:p>
          <w:p w14:paraId="43A844DF" w14:textId="77777777" w:rsidR="007B296F" w:rsidRDefault="007B296F" w:rsidP="0014791D">
            <w:pPr>
              <w:autoSpaceDE w:val="0"/>
              <w:autoSpaceDN w:val="0"/>
              <w:adjustRightInd w:val="0"/>
              <w:jc w:val="center"/>
              <w:rPr>
                <w:rFonts w:ascii="Arial" w:hAnsi="Arial" w:cs="Arial"/>
                <w:bCs/>
                <w:iCs/>
                <w:sz w:val="16"/>
                <w:szCs w:val="20"/>
              </w:rPr>
            </w:pPr>
          </w:p>
          <w:p w14:paraId="2966FA47" w14:textId="77777777" w:rsidR="007B296F" w:rsidRDefault="007B296F" w:rsidP="0014791D">
            <w:pPr>
              <w:autoSpaceDE w:val="0"/>
              <w:autoSpaceDN w:val="0"/>
              <w:adjustRightInd w:val="0"/>
              <w:jc w:val="center"/>
              <w:rPr>
                <w:rFonts w:ascii="Arial" w:hAnsi="Arial" w:cs="Arial"/>
                <w:bCs/>
                <w:iCs/>
                <w:sz w:val="16"/>
                <w:szCs w:val="20"/>
              </w:rPr>
            </w:pPr>
          </w:p>
          <w:p w14:paraId="6E9C3268" w14:textId="77777777" w:rsidR="007B296F" w:rsidRPr="0015562D" w:rsidRDefault="007B296F" w:rsidP="0014791D">
            <w:pPr>
              <w:autoSpaceDE w:val="0"/>
              <w:autoSpaceDN w:val="0"/>
              <w:adjustRightInd w:val="0"/>
              <w:jc w:val="center"/>
              <w:rPr>
                <w:rFonts w:ascii="Arial" w:hAnsi="Arial" w:cs="Arial"/>
                <w:bCs/>
                <w:iCs/>
                <w:sz w:val="16"/>
                <w:szCs w:val="20"/>
              </w:rPr>
            </w:pPr>
          </w:p>
          <w:p w14:paraId="7946BDF5" w14:textId="77777777" w:rsidR="007B296F" w:rsidRPr="00C31AA1" w:rsidRDefault="007B296F" w:rsidP="0014791D">
            <w:pPr>
              <w:autoSpaceDE w:val="0"/>
              <w:autoSpaceDN w:val="0"/>
              <w:adjustRightInd w:val="0"/>
              <w:jc w:val="center"/>
              <w:rPr>
                <w:rFonts w:ascii="Arial" w:hAnsi="Arial" w:cs="Arial"/>
                <w:bCs/>
                <w:iCs/>
                <w:sz w:val="16"/>
                <w:szCs w:val="20"/>
              </w:rPr>
            </w:pPr>
            <w:r w:rsidRPr="00C31AA1">
              <w:rPr>
                <w:rFonts w:ascii="Arial" w:hAnsi="Arial" w:cs="Arial"/>
                <w:bCs/>
                <w:iCs/>
                <w:sz w:val="16"/>
                <w:szCs w:val="20"/>
              </w:rPr>
              <w:t>Dr. Ravi Shah</w:t>
            </w:r>
          </w:p>
          <w:p w14:paraId="16916DD7" w14:textId="29F25BB6" w:rsidR="007B296F" w:rsidRPr="00C31AA1" w:rsidRDefault="007B296F" w:rsidP="0014791D">
            <w:pPr>
              <w:autoSpaceDE w:val="0"/>
              <w:autoSpaceDN w:val="0"/>
              <w:adjustRightInd w:val="0"/>
              <w:jc w:val="center"/>
              <w:rPr>
                <w:rFonts w:ascii="Arial" w:hAnsi="Arial" w:cs="Arial"/>
                <w:bCs/>
                <w:iCs/>
                <w:sz w:val="16"/>
                <w:szCs w:val="20"/>
              </w:rPr>
            </w:pPr>
            <w:r w:rsidRPr="00902C8A">
              <w:rPr>
                <w:rFonts w:ascii="Arial" w:hAnsi="Arial" w:cs="Arial"/>
                <w:bCs/>
                <w:iCs/>
                <w:sz w:val="14"/>
                <w:szCs w:val="18"/>
              </w:rPr>
              <w:t>(Member</w:t>
            </w:r>
            <w:r>
              <w:rPr>
                <w:rFonts w:ascii="Arial" w:hAnsi="Arial" w:cs="Arial"/>
                <w:bCs/>
                <w:iCs/>
                <w:sz w:val="14"/>
                <w:szCs w:val="18"/>
              </w:rPr>
              <w:t>)</w:t>
            </w:r>
          </w:p>
        </w:tc>
        <w:tc>
          <w:tcPr>
            <w:tcW w:w="2250" w:type="dxa"/>
            <w:shd w:val="clear" w:color="auto" w:fill="FFFFFF" w:themeFill="background1"/>
            <w:vAlign w:val="bottom"/>
          </w:tcPr>
          <w:p w14:paraId="51B52AC2" w14:textId="77777777" w:rsidR="007B296F" w:rsidRPr="0015562D" w:rsidRDefault="007B296F" w:rsidP="0014791D">
            <w:pPr>
              <w:autoSpaceDE w:val="0"/>
              <w:autoSpaceDN w:val="0"/>
              <w:adjustRightInd w:val="0"/>
              <w:jc w:val="center"/>
              <w:rPr>
                <w:rFonts w:ascii="Arial" w:hAnsi="Arial" w:cs="Arial"/>
                <w:bCs/>
                <w:iCs/>
                <w:sz w:val="16"/>
                <w:szCs w:val="20"/>
              </w:rPr>
            </w:pPr>
          </w:p>
          <w:p w14:paraId="2E3645EB" w14:textId="77777777" w:rsidR="007B296F" w:rsidRDefault="007B296F" w:rsidP="0014791D">
            <w:pPr>
              <w:autoSpaceDE w:val="0"/>
              <w:autoSpaceDN w:val="0"/>
              <w:adjustRightInd w:val="0"/>
              <w:jc w:val="center"/>
              <w:rPr>
                <w:rFonts w:ascii="Arial" w:hAnsi="Arial" w:cs="Arial"/>
                <w:bCs/>
                <w:iCs/>
                <w:sz w:val="16"/>
                <w:szCs w:val="20"/>
              </w:rPr>
            </w:pPr>
            <w:r>
              <w:rPr>
                <w:rFonts w:ascii="Arial" w:hAnsi="Arial" w:cs="Arial"/>
                <w:bCs/>
                <w:iCs/>
                <w:sz w:val="16"/>
                <w:szCs w:val="20"/>
              </w:rPr>
              <w:t>Dr. Hemant Kumar</w:t>
            </w:r>
          </w:p>
          <w:p w14:paraId="642F88C6" w14:textId="7325225B" w:rsidR="007B296F" w:rsidRPr="00963AAB" w:rsidRDefault="007B296F" w:rsidP="0014791D">
            <w:pPr>
              <w:autoSpaceDE w:val="0"/>
              <w:autoSpaceDN w:val="0"/>
              <w:adjustRightInd w:val="0"/>
              <w:jc w:val="center"/>
              <w:rPr>
                <w:rFonts w:ascii="Arial" w:hAnsi="Arial" w:cs="Arial"/>
                <w:b/>
                <w:sz w:val="24"/>
                <w:szCs w:val="24"/>
              </w:rPr>
            </w:pPr>
            <w:r w:rsidRPr="00902C8A">
              <w:rPr>
                <w:rFonts w:ascii="Arial" w:hAnsi="Arial" w:cs="Arial"/>
                <w:bCs/>
                <w:iCs/>
                <w:sz w:val="14"/>
                <w:szCs w:val="18"/>
              </w:rPr>
              <w:t>(Member)</w:t>
            </w:r>
          </w:p>
        </w:tc>
        <w:tc>
          <w:tcPr>
            <w:tcW w:w="2250" w:type="dxa"/>
            <w:shd w:val="clear" w:color="auto" w:fill="FFFFFF" w:themeFill="background1"/>
            <w:vAlign w:val="bottom"/>
          </w:tcPr>
          <w:p w14:paraId="72A40307" w14:textId="77777777" w:rsidR="007B296F" w:rsidRDefault="007B296F" w:rsidP="0014791D">
            <w:pPr>
              <w:autoSpaceDE w:val="0"/>
              <w:autoSpaceDN w:val="0"/>
              <w:adjustRightInd w:val="0"/>
              <w:jc w:val="center"/>
              <w:rPr>
                <w:rFonts w:ascii="Arial" w:hAnsi="Arial" w:cs="Arial"/>
                <w:bCs/>
                <w:iCs/>
                <w:sz w:val="16"/>
                <w:szCs w:val="20"/>
              </w:rPr>
            </w:pPr>
          </w:p>
          <w:p w14:paraId="19151B0E" w14:textId="77777777" w:rsidR="007B296F" w:rsidRDefault="007B296F" w:rsidP="0014791D">
            <w:pPr>
              <w:autoSpaceDE w:val="0"/>
              <w:autoSpaceDN w:val="0"/>
              <w:adjustRightInd w:val="0"/>
              <w:jc w:val="center"/>
              <w:rPr>
                <w:rFonts w:ascii="Arial" w:hAnsi="Arial" w:cs="Arial"/>
                <w:bCs/>
                <w:iCs/>
                <w:sz w:val="16"/>
                <w:szCs w:val="20"/>
              </w:rPr>
            </w:pPr>
          </w:p>
          <w:p w14:paraId="59BBB722" w14:textId="77777777" w:rsidR="007B296F" w:rsidRDefault="007B296F" w:rsidP="0014791D">
            <w:pPr>
              <w:autoSpaceDE w:val="0"/>
              <w:autoSpaceDN w:val="0"/>
              <w:adjustRightInd w:val="0"/>
              <w:jc w:val="center"/>
              <w:rPr>
                <w:rFonts w:ascii="Arial" w:hAnsi="Arial" w:cs="Arial"/>
                <w:bCs/>
                <w:iCs/>
                <w:sz w:val="16"/>
                <w:szCs w:val="20"/>
              </w:rPr>
            </w:pPr>
          </w:p>
          <w:p w14:paraId="116D8565" w14:textId="77777777" w:rsidR="007B296F" w:rsidRDefault="007B296F" w:rsidP="0014791D">
            <w:pPr>
              <w:autoSpaceDE w:val="0"/>
              <w:autoSpaceDN w:val="0"/>
              <w:adjustRightInd w:val="0"/>
              <w:jc w:val="center"/>
              <w:rPr>
                <w:rFonts w:ascii="Arial" w:hAnsi="Arial" w:cs="Arial"/>
                <w:bCs/>
                <w:iCs/>
                <w:sz w:val="16"/>
                <w:szCs w:val="20"/>
              </w:rPr>
            </w:pPr>
            <w:r>
              <w:rPr>
                <w:rFonts w:ascii="Arial" w:hAnsi="Arial" w:cs="Arial"/>
                <w:bCs/>
                <w:iCs/>
                <w:sz w:val="16"/>
                <w:szCs w:val="20"/>
              </w:rPr>
              <w:t>Dr. Satyasheel Sharma</w:t>
            </w:r>
          </w:p>
          <w:p w14:paraId="0E9F1290" w14:textId="31A338B4" w:rsidR="007B296F" w:rsidRPr="00963AAB" w:rsidRDefault="007B296F" w:rsidP="0014791D">
            <w:pPr>
              <w:autoSpaceDE w:val="0"/>
              <w:autoSpaceDN w:val="0"/>
              <w:adjustRightInd w:val="0"/>
              <w:jc w:val="center"/>
              <w:rPr>
                <w:rFonts w:ascii="Arial" w:hAnsi="Arial" w:cs="Arial"/>
                <w:b/>
                <w:sz w:val="24"/>
                <w:szCs w:val="24"/>
              </w:rPr>
            </w:pPr>
            <w:r w:rsidRPr="00902C8A">
              <w:rPr>
                <w:rFonts w:ascii="Arial" w:hAnsi="Arial" w:cs="Arial"/>
                <w:bCs/>
                <w:iCs/>
                <w:sz w:val="14"/>
                <w:szCs w:val="18"/>
              </w:rPr>
              <w:t>(Member)</w:t>
            </w:r>
          </w:p>
        </w:tc>
        <w:tc>
          <w:tcPr>
            <w:tcW w:w="2250" w:type="dxa"/>
            <w:shd w:val="clear" w:color="auto" w:fill="FFFFFF" w:themeFill="background1"/>
            <w:vAlign w:val="bottom"/>
          </w:tcPr>
          <w:p w14:paraId="5DC31007" w14:textId="77777777" w:rsidR="007B296F" w:rsidRDefault="007B296F" w:rsidP="0014791D">
            <w:pPr>
              <w:autoSpaceDE w:val="0"/>
              <w:autoSpaceDN w:val="0"/>
              <w:adjustRightInd w:val="0"/>
              <w:jc w:val="center"/>
              <w:rPr>
                <w:rFonts w:ascii="Arial" w:hAnsi="Arial" w:cs="Arial"/>
                <w:bCs/>
                <w:iCs/>
                <w:sz w:val="14"/>
                <w:szCs w:val="18"/>
              </w:rPr>
            </w:pPr>
          </w:p>
          <w:p w14:paraId="1F4AD70E" w14:textId="77777777" w:rsidR="007B296F" w:rsidRDefault="007B296F" w:rsidP="0014791D">
            <w:pPr>
              <w:autoSpaceDE w:val="0"/>
              <w:autoSpaceDN w:val="0"/>
              <w:adjustRightInd w:val="0"/>
              <w:jc w:val="center"/>
              <w:rPr>
                <w:rFonts w:ascii="Arial" w:hAnsi="Arial" w:cs="Arial"/>
                <w:bCs/>
                <w:iCs/>
                <w:sz w:val="14"/>
                <w:szCs w:val="18"/>
              </w:rPr>
            </w:pPr>
          </w:p>
          <w:p w14:paraId="1528E6E4" w14:textId="77777777" w:rsidR="007B296F" w:rsidRDefault="007B296F" w:rsidP="0014791D">
            <w:pPr>
              <w:autoSpaceDE w:val="0"/>
              <w:autoSpaceDN w:val="0"/>
              <w:adjustRightInd w:val="0"/>
              <w:jc w:val="center"/>
              <w:rPr>
                <w:rFonts w:ascii="Arial" w:hAnsi="Arial" w:cs="Arial"/>
                <w:bCs/>
                <w:iCs/>
                <w:sz w:val="14"/>
                <w:szCs w:val="18"/>
              </w:rPr>
            </w:pPr>
          </w:p>
          <w:p w14:paraId="5D2E7226" w14:textId="77777777" w:rsidR="007B296F" w:rsidRDefault="007B296F" w:rsidP="0014791D">
            <w:pPr>
              <w:autoSpaceDE w:val="0"/>
              <w:autoSpaceDN w:val="0"/>
              <w:adjustRightInd w:val="0"/>
              <w:jc w:val="center"/>
              <w:rPr>
                <w:rFonts w:ascii="Arial" w:hAnsi="Arial" w:cs="Arial"/>
                <w:bCs/>
                <w:iCs/>
                <w:sz w:val="14"/>
                <w:szCs w:val="18"/>
              </w:rPr>
            </w:pPr>
          </w:p>
          <w:p w14:paraId="59DDF3EB" w14:textId="77777777" w:rsidR="007B296F" w:rsidRPr="00C31AA1" w:rsidRDefault="007B296F" w:rsidP="0014791D">
            <w:pPr>
              <w:autoSpaceDE w:val="0"/>
              <w:autoSpaceDN w:val="0"/>
              <w:adjustRightInd w:val="0"/>
              <w:jc w:val="center"/>
              <w:rPr>
                <w:rFonts w:ascii="Arial" w:hAnsi="Arial" w:cs="Arial"/>
                <w:bCs/>
                <w:iCs/>
                <w:sz w:val="16"/>
                <w:szCs w:val="20"/>
              </w:rPr>
            </w:pPr>
            <w:r>
              <w:rPr>
                <w:rFonts w:ascii="Arial" w:hAnsi="Arial" w:cs="Arial"/>
                <w:bCs/>
                <w:iCs/>
                <w:sz w:val="16"/>
                <w:szCs w:val="20"/>
              </w:rPr>
              <w:t>Rajeshwari Rathod</w:t>
            </w:r>
          </w:p>
          <w:p w14:paraId="0797D0BE" w14:textId="32E36F97" w:rsidR="007B296F" w:rsidRPr="0059121A" w:rsidRDefault="007B296F" w:rsidP="0014791D">
            <w:pPr>
              <w:autoSpaceDE w:val="0"/>
              <w:autoSpaceDN w:val="0"/>
              <w:adjustRightInd w:val="0"/>
              <w:jc w:val="center"/>
              <w:rPr>
                <w:rFonts w:ascii="Arial" w:hAnsi="Arial" w:cs="Arial"/>
                <w:bCs/>
                <w:iCs/>
                <w:sz w:val="14"/>
                <w:szCs w:val="18"/>
              </w:rPr>
            </w:pPr>
            <w:r w:rsidRPr="00902C8A">
              <w:rPr>
                <w:rFonts w:ascii="Arial" w:hAnsi="Arial" w:cs="Arial"/>
                <w:bCs/>
                <w:iCs/>
                <w:sz w:val="14"/>
                <w:szCs w:val="18"/>
              </w:rPr>
              <w:t>(Member)</w:t>
            </w:r>
          </w:p>
        </w:tc>
        <w:tc>
          <w:tcPr>
            <w:tcW w:w="2254" w:type="dxa"/>
            <w:shd w:val="clear" w:color="auto" w:fill="FFFFFF" w:themeFill="background1"/>
            <w:vAlign w:val="bottom"/>
          </w:tcPr>
          <w:p w14:paraId="36756213" w14:textId="77777777" w:rsidR="007B296F" w:rsidRDefault="007B296F" w:rsidP="0014791D">
            <w:pPr>
              <w:autoSpaceDE w:val="0"/>
              <w:autoSpaceDN w:val="0"/>
              <w:adjustRightInd w:val="0"/>
              <w:jc w:val="center"/>
              <w:rPr>
                <w:rFonts w:ascii="Arial" w:hAnsi="Arial" w:cs="Arial"/>
                <w:bCs/>
                <w:iCs/>
                <w:sz w:val="16"/>
                <w:szCs w:val="20"/>
              </w:rPr>
            </w:pPr>
          </w:p>
          <w:p w14:paraId="50403477" w14:textId="77777777" w:rsidR="007B296F" w:rsidRDefault="007B296F" w:rsidP="0014791D">
            <w:pPr>
              <w:autoSpaceDE w:val="0"/>
              <w:autoSpaceDN w:val="0"/>
              <w:adjustRightInd w:val="0"/>
              <w:jc w:val="center"/>
              <w:rPr>
                <w:rFonts w:ascii="Arial" w:hAnsi="Arial" w:cs="Arial"/>
                <w:bCs/>
                <w:iCs/>
                <w:sz w:val="16"/>
                <w:szCs w:val="20"/>
              </w:rPr>
            </w:pPr>
          </w:p>
          <w:p w14:paraId="29FA3098" w14:textId="65B3B0F0" w:rsidR="007B296F" w:rsidRDefault="007B296F" w:rsidP="0014791D">
            <w:pPr>
              <w:autoSpaceDE w:val="0"/>
              <w:autoSpaceDN w:val="0"/>
              <w:adjustRightInd w:val="0"/>
              <w:jc w:val="center"/>
              <w:rPr>
                <w:rFonts w:ascii="Arial" w:hAnsi="Arial" w:cs="Arial"/>
                <w:bCs/>
                <w:iCs/>
                <w:sz w:val="16"/>
                <w:szCs w:val="20"/>
              </w:rPr>
            </w:pPr>
            <w:r>
              <w:rPr>
                <w:rFonts w:ascii="Arial" w:hAnsi="Arial" w:cs="Arial"/>
                <w:bCs/>
                <w:iCs/>
                <w:sz w:val="16"/>
                <w:szCs w:val="20"/>
              </w:rPr>
              <w:t>Apoorv Sheth</w:t>
            </w:r>
          </w:p>
          <w:p w14:paraId="05053F85" w14:textId="71B5D856" w:rsidR="007B296F" w:rsidRPr="0059121A" w:rsidRDefault="007B296F" w:rsidP="0014791D">
            <w:pPr>
              <w:autoSpaceDE w:val="0"/>
              <w:autoSpaceDN w:val="0"/>
              <w:adjustRightInd w:val="0"/>
              <w:jc w:val="center"/>
              <w:rPr>
                <w:rFonts w:ascii="Arial" w:hAnsi="Arial" w:cs="Arial"/>
                <w:bCs/>
                <w:iCs/>
                <w:sz w:val="16"/>
                <w:szCs w:val="20"/>
              </w:rPr>
            </w:pPr>
            <w:r>
              <w:rPr>
                <w:rFonts w:ascii="Arial" w:hAnsi="Arial" w:cs="Arial"/>
                <w:bCs/>
                <w:iCs/>
                <w:sz w:val="16"/>
                <w:szCs w:val="20"/>
              </w:rPr>
              <w:t>(Member Secretary)</w:t>
            </w:r>
          </w:p>
        </w:tc>
      </w:tr>
    </w:tbl>
    <w:p w14:paraId="3C4D672C" w14:textId="77777777" w:rsidR="00963AAB" w:rsidRPr="00D34590" w:rsidRDefault="00963AAB" w:rsidP="0094290F">
      <w:pPr>
        <w:autoSpaceDE w:val="0"/>
        <w:autoSpaceDN w:val="0"/>
        <w:adjustRightInd w:val="0"/>
        <w:jc w:val="both"/>
        <w:rPr>
          <w:rFonts w:ascii="Arial" w:hAnsi="Arial" w:cs="Arial"/>
          <w:b/>
          <w:sz w:val="20"/>
          <w:szCs w:val="24"/>
        </w:rPr>
      </w:pPr>
    </w:p>
    <w:sectPr w:rsidR="00963AAB" w:rsidRPr="00D34590" w:rsidSect="00220D49">
      <w:pgSz w:w="15840" w:h="12240" w:orient="landscape"/>
      <w:pgMar w:top="397" w:right="397" w:bottom="284" w:left="397" w:header="720" w:footer="4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3029B" w14:textId="77777777" w:rsidR="001A3610" w:rsidRDefault="001A3610" w:rsidP="003A3F3D">
      <w:pPr>
        <w:spacing w:after="0" w:line="240" w:lineRule="auto"/>
      </w:pPr>
      <w:r>
        <w:separator/>
      </w:r>
    </w:p>
  </w:endnote>
  <w:endnote w:type="continuationSeparator" w:id="0">
    <w:p w14:paraId="1E592CFE" w14:textId="77777777" w:rsidR="001A3610" w:rsidRDefault="001A3610" w:rsidP="003A3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D3755" w14:textId="77777777" w:rsidR="001A3610" w:rsidRDefault="001A3610" w:rsidP="003A3F3D">
      <w:pPr>
        <w:spacing w:after="0" w:line="240" w:lineRule="auto"/>
      </w:pPr>
      <w:r>
        <w:separator/>
      </w:r>
    </w:p>
  </w:footnote>
  <w:footnote w:type="continuationSeparator" w:id="0">
    <w:p w14:paraId="1808C6DB" w14:textId="77777777" w:rsidR="001A3610" w:rsidRDefault="001A3610" w:rsidP="003A3F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3A8C"/>
    <w:rsid w:val="000063B5"/>
    <w:rsid w:val="00011F4D"/>
    <w:rsid w:val="00012963"/>
    <w:rsid w:val="000138DA"/>
    <w:rsid w:val="000337D1"/>
    <w:rsid w:val="00035E92"/>
    <w:rsid w:val="00043D92"/>
    <w:rsid w:val="00046C78"/>
    <w:rsid w:val="00065C58"/>
    <w:rsid w:val="00081B4F"/>
    <w:rsid w:val="00090265"/>
    <w:rsid w:val="00096BFE"/>
    <w:rsid w:val="000A1DF7"/>
    <w:rsid w:val="000A414B"/>
    <w:rsid w:val="000A458F"/>
    <w:rsid w:val="000B220E"/>
    <w:rsid w:val="000B2318"/>
    <w:rsid w:val="000B5A48"/>
    <w:rsid w:val="000B6341"/>
    <w:rsid w:val="000C155A"/>
    <w:rsid w:val="000C691F"/>
    <w:rsid w:val="000C7507"/>
    <w:rsid w:val="000D1753"/>
    <w:rsid w:val="000D20D5"/>
    <w:rsid w:val="000D343E"/>
    <w:rsid w:val="000D4185"/>
    <w:rsid w:val="000D560A"/>
    <w:rsid w:val="000F1FA5"/>
    <w:rsid w:val="00122F1C"/>
    <w:rsid w:val="0012608A"/>
    <w:rsid w:val="00126B11"/>
    <w:rsid w:val="001303D9"/>
    <w:rsid w:val="00134DB2"/>
    <w:rsid w:val="00135E12"/>
    <w:rsid w:val="0014093F"/>
    <w:rsid w:val="00142EF8"/>
    <w:rsid w:val="0014551B"/>
    <w:rsid w:val="00146593"/>
    <w:rsid w:val="0014791D"/>
    <w:rsid w:val="00160828"/>
    <w:rsid w:val="00162286"/>
    <w:rsid w:val="00165772"/>
    <w:rsid w:val="00167407"/>
    <w:rsid w:val="0017155E"/>
    <w:rsid w:val="001770F0"/>
    <w:rsid w:val="00183D2E"/>
    <w:rsid w:val="00185B20"/>
    <w:rsid w:val="00186A44"/>
    <w:rsid w:val="001912AB"/>
    <w:rsid w:val="00195E29"/>
    <w:rsid w:val="00197BBD"/>
    <w:rsid w:val="001A3610"/>
    <w:rsid w:val="001A4915"/>
    <w:rsid w:val="001A73E4"/>
    <w:rsid w:val="001B26BF"/>
    <w:rsid w:val="001C51BD"/>
    <w:rsid w:val="001D2598"/>
    <w:rsid w:val="001E1A61"/>
    <w:rsid w:val="001E2166"/>
    <w:rsid w:val="001E4009"/>
    <w:rsid w:val="001F4597"/>
    <w:rsid w:val="001F45B0"/>
    <w:rsid w:val="0020016C"/>
    <w:rsid w:val="00203B88"/>
    <w:rsid w:val="00207C0E"/>
    <w:rsid w:val="00217CDF"/>
    <w:rsid w:val="00220D49"/>
    <w:rsid w:val="00221851"/>
    <w:rsid w:val="00221952"/>
    <w:rsid w:val="0022290A"/>
    <w:rsid w:val="00233144"/>
    <w:rsid w:val="002412EC"/>
    <w:rsid w:val="00241A37"/>
    <w:rsid w:val="00242839"/>
    <w:rsid w:val="00250398"/>
    <w:rsid w:val="00253CF8"/>
    <w:rsid w:val="0026111B"/>
    <w:rsid w:val="002678F7"/>
    <w:rsid w:val="00270CC0"/>
    <w:rsid w:val="00274229"/>
    <w:rsid w:val="00295B1B"/>
    <w:rsid w:val="002A14A9"/>
    <w:rsid w:val="002A1A8C"/>
    <w:rsid w:val="002A2D93"/>
    <w:rsid w:val="002B4E09"/>
    <w:rsid w:val="002C6B0F"/>
    <w:rsid w:val="00323B1E"/>
    <w:rsid w:val="003248FD"/>
    <w:rsid w:val="003261B6"/>
    <w:rsid w:val="00330AC0"/>
    <w:rsid w:val="003369EC"/>
    <w:rsid w:val="00336F14"/>
    <w:rsid w:val="00344C59"/>
    <w:rsid w:val="00346721"/>
    <w:rsid w:val="00357D9A"/>
    <w:rsid w:val="00362A44"/>
    <w:rsid w:val="003711F3"/>
    <w:rsid w:val="003747B6"/>
    <w:rsid w:val="003804A6"/>
    <w:rsid w:val="00381C0C"/>
    <w:rsid w:val="00381C38"/>
    <w:rsid w:val="00383B79"/>
    <w:rsid w:val="0038543A"/>
    <w:rsid w:val="003934BE"/>
    <w:rsid w:val="0039474F"/>
    <w:rsid w:val="003A1D2E"/>
    <w:rsid w:val="003A3F3D"/>
    <w:rsid w:val="003B181F"/>
    <w:rsid w:val="003B2127"/>
    <w:rsid w:val="003B6295"/>
    <w:rsid w:val="003D1B0A"/>
    <w:rsid w:val="003D76F0"/>
    <w:rsid w:val="0041179A"/>
    <w:rsid w:val="00424EE4"/>
    <w:rsid w:val="004251C8"/>
    <w:rsid w:val="00432F14"/>
    <w:rsid w:val="00440823"/>
    <w:rsid w:val="00444CCC"/>
    <w:rsid w:val="00451F84"/>
    <w:rsid w:val="004537A4"/>
    <w:rsid w:val="004617E3"/>
    <w:rsid w:val="00476CCE"/>
    <w:rsid w:val="004A1D83"/>
    <w:rsid w:val="004A1F4A"/>
    <w:rsid w:val="004A5DC6"/>
    <w:rsid w:val="004B254E"/>
    <w:rsid w:val="004B49F9"/>
    <w:rsid w:val="004B6E31"/>
    <w:rsid w:val="004C1E00"/>
    <w:rsid w:val="004C4696"/>
    <w:rsid w:val="004C59CB"/>
    <w:rsid w:val="004D5C44"/>
    <w:rsid w:val="004F0BA0"/>
    <w:rsid w:val="00500309"/>
    <w:rsid w:val="00502920"/>
    <w:rsid w:val="0050301A"/>
    <w:rsid w:val="00507AA5"/>
    <w:rsid w:val="00511218"/>
    <w:rsid w:val="00521001"/>
    <w:rsid w:val="005223DB"/>
    <w:rsid w:val="00533697"/>
    <w:rsid w:val="00543608"/>
    <w:rsid w:val="00547C56"/>
    <w:rsid w:val="00552F57"/>
    <w:rsid w:val="00563557"/>
    <w:rsid w:val="00566EC7"/>
    <w:rsid w:val="00567437"/>
    <w:rsid w:val="0057152D"/>
    <w:rsid w:val="00575176"/>
    <w:rsid w:val="005803DC"/>
    <w:rsid w:val="005878FC"/>
    <w:rsid w:val="00590529"/>
    <w:rsid w:val="0059121A"/>
    <w:rsid w:val="005914FD"/>
    <w:rsid w:val="00592703"/>
    <w:rsid w:val="0059634C"/>
    <w:rsid w:val="005A2961"/>
    <w:rsid w:val="005A44F1"/>
    <w:rsid w:val="005A6407"/>
    <w:rsid w:val="005A66A7"/>
    <w:rsid w:val="005C00CD"/>
    <w:rsid w:val="005C3555"/>
    <w:rsid w:val="005E1FF1"/>
    <w:rsid w:val="005E6C91"/>
    <w:rsid w:val="005F34C6"/>
    <w:rsid w:val="005F7655"/>
    <w:rsid w:val="00606E1A"/>
    <w:rsid w:val="00610F1B"/>
    <w:rsid w:val="0061171C"/>
    <w:rsid w:val="00620618"/>
    <w:rsid w:val="00627ADF"/>
    <w:rsid w:val="00630F38"/>
    <w:rsid w:val="0063798E"/>
    <w:rsid w:val="0064172C"/>
    <w:rsid w:val="0064251A"/>
    <w:rsid w:val="00643717"/>
    <w:rsid w:val="0064541D"/>
    <w:rsid w:val="006515B0"/>
    <w:rsid w:val="0068444E"/>
    <w:rsid w:val="0069021E"/>
    <w:rsid w:val="006912B2"/>
    <w:rsid w:val="0069797C"/>
    <w:rsid w:val="006A73FD"/>
    <w:rsid w:val="006B2D24"/>
    <w:rsid w:val="006C31F6"/>
    <w:rsid w:val="006C36E6"/>
    <w:rsid w:val="006D73A2"/>
    <w:rsid w:val="006E1842"/>
    <w:rsid w:val="006E6934"/>
    <w:rsid w:val="00712B46"/>
    <w:rsid w:val="00715387"/>
    <w:rsid w:val="00722BAC"/>
    <w:rsid w:val="007244BD"/>
    <w:rsid w:val="00734556"/>
    <w:rsid w:val="007447DA"/>
    <w:rsid w:val="0075152B"/>
    <w:rsid w:val="00752EA2"/>
    <w:rsid w:val="007530CA"/>
    <w:rsid w:val="007563A7"/>
    <w:rsid w:val="007601D1"/>
    <w:rsid w:val="0076070C"/>
    <w:rsid w:val="00767EA2"/>
    <w:rsid w:val="00770912"/>
    <w:rsid w:val="00770E82"/>
    <w:rsid w:val="007725DB"/>
    <w:rsid w:val="00772DB8"/>
    <w:rsid w:val="0079432D"/>
    <w:rsid w:val="007B296F"/>
    <w:rsid w:val="007B6B49"/>
    <w:rsid w:val="007D064B"/>
    <w:rsid w:val="007D4CA6"/>
    <w:rsid w:val="007E35F1"/>
    <w:rsid w:val="0080390E"/>
    <w:rsid w:val="00803D4D"/>
    <w:rsid w:val="0080787B"/>
    <w:rsid w:val="008103FA"/>
    <w:rsid w:val="00812C37"/>
    <w:rsid w:val="00826842"/>
    <w:rsid w:val="008303FF"/>
    <w:rsid w:val="00836803"/>
    <w:rsid w:val="0085070B"/>
    <w:rsid w:val="00853E6B"/>
    <w:rsid w:val="008A2574"/>
    <w:rsid w:val="008C7904"/>
    <w:rsid w:val="008D0AF0"/>
    <w:rsid w:val="008D32AD"/>
    <w:rsid w:val="008E00B3"/>
    <w:rsid w:val="008E1F40"/>
    <w:rsid w:val="008E6375"/>
    <w:rsid w:val="008F5683"/>
    <w:rsid w:val="008F6C2F"/>
    <w:rsid w:val="009015F8"/>
    <w:rsid w:val="009023E2"/>
    <w:rsid w:val="00902C8A"/>
    <w:rsid w:val="009042AB"/>
    <w:rsid w:val="00913EC4"/>
    <w:rsid w:val="009170C8"/>
    <w:rsid w:val="00924840"/>
    <w:rsid w:val="00925753"/>
    <w:rsid w:val="00926192"/>
    <w:rsid w:val="0093048A"/>
    <w:rsid w:val="0094290F"/>
    <w:rsid w:val="009544EE"/>
    <w:rsid w:val="00963AAB"/>
    <w:rsid w:val="009713EA"/>
    <w:rsid w:val="00983F41"/>
    <w:rsid w:val="00984AC7"/>
    <w:rsid w:val="00986ED5"/>
    <w:rsid w:val="00986FEE"/>
    <w:rsid w:val="00990FA1"/>
    <w:rsid w:val="0099483D"/>
    <w:rsid w:val="00997C34"/>
    <w:rsid w:val="009A2D7D"/>
    <w:rsid w:val="009B0C9D"/>
    <w:rsid w:val="009D3BF4"/>
    <w:rsid w:val="009E33E0"/>
    <w:rsid w:val="009E53D3"/>
    <w:rsid w:val="009F2FF5"/>
    <w:rsid w:val="009F45BE"/>
    <w:rsid w:val="00A0088F"/>
    <w:rsid w:val="00A00D70"/>
    <w:rsid w:val="00A10754"/>
    <w:rsid w:val="00A16161"/>
    <w:rsid w:val="00A25043"/>
    <w:rsid w:val="00A253B3"/>
    <w:rsid w:val="00A26050"/>
    <w:rsid w:val="00A300BF"/>
    <w:rsid w:val="00A47061"/>
    <w:rsid w:val="00A56C9B"/>
    <w:rsid w:val="00A60898"/>
    <w:rsid w:val="00A7784F"/>
    <w:rsid w:val="00A95E28"/>
    <w:rsid w:val="00A96C1A"/>
    <w:rsid w:val="00AA05F0"/>
    <w:rsid w:val="00AA5E3F"/>
    <w:rsid w:val="00AD2AE6"/>
    <w:rsid w:val="00AD532C"/>
    <w:rsid w:val="00AE6AE3"/>
    <w:rsid w:val="00AE76E5"/>
    <w:rsid w:val="00AF1991"/>
    <w:rsid w:val="00AF3B21"/>
    <w:rsid w:val="00AF6497"/>
    <w:rsid w:val="00B12D36"/>
    <w:rsid w:val="00B14A90"/>
    <w:rsid w:val="00B26752"/>
    <w:rsid w:val="00B2704A"/>
    <w:rsid w:val="00B32840"/>
    <w:rsid w:val="00B3435D"/>
    <w:rsid w:val="00B36C96"/>
    <w:rsid w:val="00B3730F"/>
    <w:rsid w:val="00B37E3A"/>
    <w:rsid w:val="00B432CF"/>
    <w:rsid w:val="00B46947"/>
    <w:rsid w:val="00B4781D"/>
    <w:rsid w:val="00B56CCE"/>
    <w:rsid w:val="00B57DA0"/>
    <w:rsid w:val="00B63F3A"/>
    <w:rsid w:val="00B6706A"/>
    <w:rsid w:val="00B71B84"/>
    <w:rsid w:val="00B728D7"/>
    <w:rsid w:val="00B72D1B"/>
    <w:rsid w:val="00B73F01"/>
    <w:rsid w:val="00B75F69"/>
    <w:rsid w:val="00B77F54"/>
    <w:rsid w:val="00B80747"/>
    <w:rsid w:val="00B8482E"/>
    <w:rsid w:val="00B92F30"/>
    <w:rsid w:val="00B95FBD"/>
    <w:rsid w:val="00BA1592"/>
    <w:rsid w:val="00BA6032"/>
    <w:rsid w:val="00BB210A"/>
    <w:rsid w:val="00BB46D3"/>
    <w:rsid w:val="00BC2EF2"/>
    <w:rsid w:val="00BD5C5F"/>
    <w:rsid w:val="00BE4285"/>
    <w:rsid w:val="00BF0094"/>
    <w:rsid w:val="00BF4724"/>
    <w:rsid w:val="00C122B8"/>
    <w:rsid w:val="00C15276"/>
    <w:rsid w:val="00C25F61"/>
    <w:rsid w:val="00C2651A"/>
    <w:rsid w:val="00C26A21"/>
    <w:rsid w:val="00C31AA1"/>
    <w:rsid w:val="00C320F9"/>
    <w:rsid w:val="00C4600B"/>
    <w:rsid w:val="00C47055"/>
    <w:rsid w:val="00C50E7E"/>
    <w:rsid w:val="00C51CCC"/>
    <w:rsid w:val="00C61C73"/>
    <w:rsid w:val="00C70348"/>
    <w:rsid w:val="00C732F9"/>
    <w:rsid w:val="00C753C5"/>
    <w:rsid w:val="00C76C63"/>
    <w:rsid w:val="00C7779E"/>
    <w:rsid w:val="00C83A8C"/>
    <w:rsid w:val="00C847D5"/>
    <w:rsid w:val="00C90F44"/>
    <w:rsid w:val="00C91E5E"/>
    <w:rsid w:val="00C963BF"/>
    <w:rsid w:val="00CA094D"/>
    <w:rsid w:val="00CA09AB"/>
    <w:rsid w:val="00CA4B83"/>
    <w:rsid w:val="00CA7372"/>
    <w:rsid w:val="00CC79D7"/>
    <w:rsid w:val="00CD5837"/>
    <w:rsid w:val="00CD647B"/>
    <w:rsid w:val="00CE5BAA"/>
    <w:rsid w:val="00CF0AA8"/>
    <w:rsid w:val="00CF1112"/>
    <w:rsid w:val="00D153C3"/>
    <w:rsid w:val="00D235D6"/>
    <w:rsid w:val="00D34590"/>
    <w:rsid w:val="00D42EDA"/>
    <w:rsid w:val="00D55CB1"/>
    <w:rsid w:val="00D624E5"/>
    <w:rsid w:val="00D6487C"/>
    <w:rsid w:val="00D70E18"/>
    <w:rsid w:val="00D86551"/>
    <w:rsid w:val="00D90176"/>
    <w:rsid w:val="00D905CC"/>
    <w:rsid w:val="00D9094D"/>
    <w:rsid w:val="00D93334"/>
    <w:rsid w:val="00D94D8F"/>
    <w:rsid w:val="00DA4F89"/>
    <w:rsid w:val="00DA694A"/>
    <w:rsid w:val="00DB7766"/>
    <w:rsid w:val="00DC1A8B"/>
    <w:rsid w:val="00DC36C6"/>
    <w:rsid w:val="00DF10EA"/>
    <w:rsid w:val="00DF2B81"/>
    <w:rsid w:val="00E10519"/>
    <w:rsid w:val="00E20417"/>
    <w:rsid w:val="00E21521"/>
    <w:rsid w:val="00E23F6F"/>
    <w:rsid w:val="00E3103C"/>
    <w:rsid w:val="00E60432"/>
    <w:rsid w:val="00E60A40"/>
    <w:rsid w:val="00E63078"/>
    <w:rsid w:val="00E70A60"/>
    <w:rsid w:val="00E74901"/>
    <w:rsid w:val="00E94164"/>
    <w:rsid w:val="00EA28DD"/>
    <w:rsid w:val="00EA2F50"/>
    <w:rsid w:val="00EB0239"/>
    <w:rsid w:val="00EC5784"/>
    <w:rsid w:val="00ED7406"/>
    <w:rsid w:val="00EF0761"/>
    <w:rsid w:val="00F06651"/>
    <w:rsid w:val="00F14159"/>
    <w:rsid w:val="00F159D3"/>
    <w:rsid w:val="00F336F9"/>
    <w:rsid w:val="00F3659F"/>
    <w:rsid w:val="00F37AA1"/>
    <w:rsid w:val="00F406E2"/>
    <w:rsid w:val="00F45E8C"/>
    <w:rsid w:val="00F520AF"/>
    <w:rsid w:val="00F53287"/>
    <w:rsid w:val="00F6669F"/>
    <w:rsid w:val="00F67A17"/>
    <w:rsid w:val="00F84FE5"/>
    <w:rsid w:val="00F91918"/>
    <w:rsid w:val="00F95CEF"/>
    <w:rsid w:val="00F96AD4"/>
    <w:rsid w:val="00FA0553"/>
    <w:rsid w:val="00FA39F2"/>
    <w:rsid w:val="00FA46E3"/>
    <w:rsid w:val="00FA52C6"/>
    <w:rsid w:val="00FB22E9"/>
    <w:rsid w:val="00FB2CBC"/>
    <w:rsid w:val="00FB48D6"/>
    <w:rsid w:val="00FC2194"/>
    <w:rsid w:val="00FC3327"/>
    <w:rsid w:val="00FD1720"/>
    <w:rsid w:val="00FE6249"/>
    <w:rsid w:val="00FF1657"/>
    <w:rsid w:val="00FF2465"/>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0CFB8"/>
  <w15:docId w15:val="{9E3203B6-B4E6-EA4D-AA5D-63FC5DB5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164"/>
  </w:style>
  <w:style w:type="paragraph" w:styleId="Heading6">
    <w:name w:val="heading 6"/>
    <w:basedOn w:val="Normal"/>
    <w:next w:val="Normal"/>
    <w:link w:val="Heading6Char"/>
    <w:uiPriority w:val="9"/>
    <w:semiHidden/>
    <w:unhideWhenUsed/>
    <w:qFormat/>
    <w:rsid w:val="00BF4724"/>
    <w:pPr>
      <w:spacing w:before="280" w:after="100" w:line="240" w:lineRule="auto"/>
      <w:outlineLvl w:val="5"/>
    </w:pPr>
    <w:rPr>
      <w:rFonts w:asciiTheme="majorHAnsi" w:eastAsiaTheme="majorEastAsia" w:hAnsiTheme="majorHAnsi" w:cstheme="majorBidi"/>
      <w:i/>
      <w:iCs/>
      <w:color w:val="4F81BD" w:themeColor="accent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3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3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F3D"/>
  </w:style>
  <w:style w:type="paragraph" w:styleId="Footer">
    <w:name w:val="footer"/>
    <w:basedOn w:val="Normal"/>
    <w:link w:val="FooterChar"/>
    <w:uiPriority w:val="99"/>
    <w:unhideWhenUsed/>
    <w:rsid w:val="003A3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F3D"/>
  </w:style>
  <w:style w:type="paragraph" w:styleId="BalloonText">
    <w:name w:val="Balloon Text"/>
    <w:basedOn w:val="Normal"/>
    <w:link w:val="BalloonTextChar"/>
    <w:uiPriority w:val="99"/>
    <w:semiHidden/>
    <w:unhideWhenUsed/>
    <w:rsid w:val="003A3F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F3D"/>
    <w:rPr>
      <w:rFonts w:ascii="Tahoma" w:hAnsi="Tahoma" w:cs="Tahoma"/>
      <w:sz w:val="16"/>
      <w:szCs w:val="16"/>
    </w:rPr>
  </w:style>
  <w:style w:type="paragraph" w:styleId="NoSpacing">
    <w:name w:val="No Spacing"/>
    <w:link w:val="NoSpacingChar"/>
    <w:uiPriority w:val="1"/>
    <w:qFormat/>
    <w:rsid w:val="0012608A"/>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qFormat/>
    <w:rsid w:val="00C847D5"/>
    <w:rPr>
      <w:rFonts w:ascii="Calibri" w:eastAsia="Calibri" w:hAnsi="Calibri" w:cs="Times New Roman"/>
    </w:rPr>
  </w:style>
  <w:style w:type="character" w:customStyle="1" w:styleId="Heading6Char">
    <w:name w:val="Heading 6 Char"/>
    <w:basedOn w:val="DefaultParagraphFont"/>
    <w:link w:val="Heading6"/>
    <w:uiPriority w:val="9"/>
    <w:semiHidden/>
    <w:qFormat/>
    <w:rsid w:val="00BF4724"/>
    <w:rPr>
      <w:rFonts w:asciiTheme="majorHAnsi" w:eastAsiaTheme="majorEastAsia" w:hAnsiTheme="majorHAnsi" w:cstheme="majorBidi"/>
      <w:i/>
      <w:iCs/>
      <w:color w:val="4F81BD" w:themeColor="accen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85D25-E351-4594-A091-25075B11D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Admin-PC</dc:creator>
  <cp:lastModifiedBy>NIPER Ahmedabad</cp:lastModifiedBy>
  <cp:revision>347</cp:revision>
  <cp:lastPrinted>2022-03-30T10:02:00Z</cp:lastPrinted>
  <dcterms:created xsi:type="dcterms:W3CDTF">2018-09-06T09:40:00Z</dcterms:created>
  <dcterms:modified xsi:type="dcterms:W3CDTF">2025-09-04T09:01:00Z</dcterms:modified>
</cp:coreProperties>
</file>